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17529A" w14:textId="77777777" w:rsidR="007E0919" w:rsidRPr="005356A8" w:rsidRDefault="00550483" w:rsidP="005356A8">
      <w:pPr>
        <w:spacing w:after="0" w:line="240" w:lineRule="auto"/>
        <w:rPr>
          <w:b/>
          <w:sz w:val="18"/>
          <w:szCs w:val="18"/>
        </w:rPr>
      </w:pPr>
      <w:r w:rsidRPr="005356A8">
        <w:rPr>
          <w:b/>
          <w:sz w:val="18"/>
          <w:szCs w:val="18"/>
        </w:rPr>
        <w:t xml:space="preserve">PRIJEDLOG PRIPREME ZA IZVOĐENJE NASTAVE </w:t>
      </w:r>
      <w:r w:rsidR="00166F6B" w:rsidRPr="005356A8">
        <w:rPr>
          <w:b/>
          <w:sz w:val="18"/>
          <w:szCs w:val="18"/>
        </w:rPr>
        <w:t>PRIRODE I DRUŠTVA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3402"/>
        <w:gridCol w:w="1417"/>
        <w:gridCol w:w="2410"/>
        <w:gridCol w:w="2126"/>
        <w:gridCol w:w="2410"/>
        <w:gridCol w:w="107"/>
      </w:tblGrid>
      <w:tr w:rsidR="008E5959" w:rsidRPr="005356A8" w14:paraId="399AC133" w14:textId="77777777" w:rsidTr="008948DC">
        <w:trPr>
          <w:gridAfter w:val="1"/>
          <w:wAfter w:w="107" w:type="dxa"/>
        </w:trPr>
        <w:tc>
          <w:tcPr>
            <w:tcW w:w="5524" w:type="dxa"/>
            <w:gridSpan w:val="2"/>
            <w:shd w:val="clear" w:color="auto" w:fill="E2EFD9" w:themeFill="accent6" w:themeFillTint="33"/>
          </w:tcPr>
          <w:p w14:paraId="70C8C62B" w14:textId="77777777" w:rsidR="008E5959" w:rsidRPr="005356A8" w:rsidRDefault="005356A8" w:rsidP="005356A8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5356A8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E2EFD9" w:themeFill="accent6" w:themeFillTint="33"/>
          </w:tcPr>
          <w:p w14:paraId="616752DC" w14:textId="77777777" w:rsidR="008E5959" w:rsidRPr="005356A8" w:rsidRDefault="008E5959" w:rsidP="005356A8">
            <w:pPr>
              <w:rPr>
                <w:rFonts w:cstheme="minorHAnsi"/>
                <w:sz w:val="18"/>
                <w:szCs w:val="18"/>
              </w:rPr>
            </w:pPr>
            <w:r w:rsidRPr="005356A8">
              <w:rPr>
                <w:rFonts w:cstheme="minorHAnsi"/>
                <w:sz w:val="18"/>
                <w:szCs w:val="18"/>
              </w:rPr>
              <w:t>RAZRED:</w:t>
            </w:r>
            <w:r w:rsidR="00B4547A" w:rsidRPr="005356A8">
              <w:rPr>
                <w:rFonts w:cstheme="minorHAnsi"/>
                <w:sz w:val="18"/>
                <w:szCs w:val="18"/>
              </w:rPr>
              <w:t xml:space="preserve"> 3.</w:t>
            </w:r>
          </w:p>
        </w:tc>
        <w:tc>
          <w:tcPr>
            <w:tcW w:w="6946" w:type="dxa"/>
            <w:gridSpan w:val="3"/>
            <w:shd w:val="clear" w:color="auto" w:fill="E2EFD9" w:themeFill="accent6" w:themeFillTint="33"/>
          </w:tcPr>
          <w:p w14:paraId="53E2A9D9" w14:textId="710E0C1C" w:rsidR="008E5959" w:rsidRPr="005356A8" w:rsidRDefault="008E5959" w:rsidP="005356A8">
            <w:pPr>
              <w:rPr>
                <w:rFonts w:cstheme="minorHAnsi"/>
                <w:sz w:val="18"/>
                <w:szCs w:val="18"/>
              </w:rPr>
            </w:pPr>
            <w:r w:rsidRPr="005356A8">
              <w:rPr>
                <w:rFonts w:cstheme="minorHAnsi"/>
                <w:sz w:val="18"/>
                <w:szCs w:val="18"/>
              </w:rPr>
              <w:t>REDNI BROJ SATA:</w:t>
            </w:r>
            <w:r w:rsidR="001A3AB1">
              <w:rPr>
                <w:rFonts w:cstheme="minorHAnsi"/>
                <w:sz w:val="18"/>
                <w:szCs w:val="18"/>
              </w:rPr>
              <w:t xml:space="preserve"> 14.</w:t>
            </w:r>
          </w:p>
        </w:tc>
      </w:tr>
      <w:tr w:rsidR="00B4547A" w:rsidRPr="005356A8" w14:paraId="48FF1745" w14:textId="77777777" w:rsidTr="004972E1">
        <w:trPr>
          <w:gridAfter w:val="1"/>
          <w:wAfter w:w="107" w:type="dxa"/>
        </w:trPr>
        <w:tc>
          <w:tcPr>
            <w:tcW w:w="2122" w:type="dxa"/>
          </w:tcPr>
          <w:p w14:paraId="00F2936E" w14:textId="77777777" w:rsidR="00B4547A" w:rsidRPr="005356A8" w:rsidRDefault="00B4547A" w:rsidP="005356A8">
            <w:pPr>
              <w:rPr>
                <w:rFonts w:cstheme="minorHAnsi"/>
                <w:sz w:val="18"/>
                <w:szCs w:val="18"/>
              </w:rPr>
            </w:pPr>
            <w:r w:rsidRPr="005356A8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1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E8487" w14:textId="77777777" w:rsidR="00B4547A" w:rsidRPr="005356A8" w:rsidRDefault="00B4547A" w:rsidP="005356A8">
            <w:pPr>
              <w:rPr>
                <w:rFonts w:cstheme="minorHAnsi"/>
                <w:sz w:val="18"/>
                <w:szCs w:val="18"/>
              </w:rPr>
            </w:pPr>
            <w:r w:rsidRPr="005356A8">
              <w:rPr>
                <w:rFonts w:cstheme="minorHAnsi"/>
                <w:color w:val="231F20"/>
                <w:sz w:val="18"/>
                <w:szCs w:val="18"/>
              </w:rPr>
              <w:t>PRIRODA I DRUŠTVO</w:t>
            </w:r>
          </w:p>
        </w:tc>
      </w:tr>
      <w:tr w:rsidR="00B4547A" w:rsidRPr="005356A8" w14:paraId="2A3D3C00" w14:textId="77777777" w:rsidTr="004972E1">
        <w:trPr>
          <w:gridAfter w:val="1"/>
          <w:wAfter w:w="107" w:type="dxa"/>
        </w:trPr>
        <w:tc>
          <w:tcPr>
            <w:tcW w:w="2122" w:type="dxa"/>
          </w:tcPr>
          <w:p w14:paraId="7D2C8A8E" w14:textId="77777777" w:rsidR="00B4547A" w:rsidRPr="005356A8" w:rsidRDefault="00B4547A" w:rsidP="005356A8">
            <w:pPr>
              <w:rPr>
                <w:rFonts w:cstheme="minorHAnsi"/>
                <w:sz w:val="18"/>
                <w:szCs w:val="18"/>
              </w:rPr>
            </w:pPr>
            <w:r w:rsidRPr="005356A8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1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C5748" w14:textId="77777777" w:rsidR="00B4547A" w:rsidRPr="005356A8" w:rsidRDefault="00B4547A" w:rsidP="005356A8">
            <w:pPr>
              <w:rPr>
                <w:rFonts w:cstheme="minorHAnsi"/>
                <w:sz w:val="18"/>
                <w:szCs w:val="18"/>
              </w:rPr>
            </w:pPr>
            <w:r w:rsidRPr="005356A8">
              <w:rPr>
                <w:rFonts w:cstheme="minorHAnsi"/>
                <w:sz w:val="18"/>
                <w:szCs w:val="18"/>
              </w:rPr>
              <w:t>ORGANIZIRANOST SVIJETA OKO NAS: PROMJENE I ODNOSI</w:t>
            </w:r>
          </w:p>
        </w:tc>
      </w:tr>
      <w:tr w:rsidR="00B4547A" w:rsidRPr="005356A8" w14:paraId="423A591F" w14:textId="77777777" w:rsidTr="007E0919">
        <w:trPr>
          <w:gridAfter w:val="1"/>
          <w:wAfter w:w="107" w:type="dxa"/>
        </w:trPr>
        <w:tc>
          <w:tcPr>
            <w:tcW w:w="2122" w:type="dxa"/>
          </w:tcPr>
          <w:p w14:paraId="7EEBAF1E" w14:textId="77777777" w:rsidR="00B4547A" w:rsidRPr="005356A8" w:rsidRDefault="00B4547A" w:rsidP="005356A8">
            <w:pPr>
              <w:rPr>
                <w:rFonts w:cstheme="minorHAnsi"/>
                <w:sz w:val="18"/>
                <w:szCs w:val="18"/>
              </w:rPr>
            </w:pPr>
            <w:r w:rsidRPr="005356A8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1765" w:type="dxa"/>
            <w:gridSpan w:val="5"/>
          </w:tcPr>
          <w:p w14:paraId="32AA16D3" w14:textId="54040943" w:rsidR="00B4547A" w:rsidRPr="005356A8" w:rsidRDefault="000A3947" w:rsidP="005356A8">
            <w:pPr>
              <w:rPr>
                <w:rFonts w:cstheme="minorHAnsi"/>
                <w:sz w:val="18"/>
                <w:szCs w:val="18"/>
              </w:rPr>
            </w:pPr>
            <w:r w:rsidRPr="005356A8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Kako izgleda reljef na papiru</w:t>
            </w:r>
            <w:r w:rsidR="005356A8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; </w:t>
            </w:r>
            <w:r w:rsidR="004334E1" w:rsidRPr="005356A8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P</w:t>
            </w:r>
            <w:r w:rsidR="001A3AB1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I</w:t>
            </w:r>
            <w:r w:rsidR="004334E1" w:rsidRPr="005356A8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V</w:t>
            </w:r>
          </w:p>
        </w:tc>
      </w:tr>
      <w:tr w:rsidR="00B4547A" w:rsidRPr="005356A8" w14:paraId="7D7403BA" w14:textId="77777777" w:rsidTr="007E0919">
        <w:trPr>
          <w:gridAfter w:val="1"/>
          <w:wAfter w:w="107" w:type="dxa"/>
        </w:trPr>
        <w:tc>
          <w:tcPr>
            <w:tcW w:w="2122" w:type="dxa"/>
          </w:tcPr>
          <w:p w14:paraId="5379C424" w14:textId="77777777" w:rsidR="00B4547A" w:rsidRPr="005356A8" w:rsidRDefault="00B4547A" w:rsidP="005356A8">
            <w:pPr>
              <w:rPr>
                <w:rFonts w:cstheme="minorHAnsi"/>
                <w:sz w:val="18"/>
                <w:szCs w:val="18"/>
              </w:rPr>
            </w:pPr>
            <w:r w:rsidRPr="005356A8">
              <w:rPr>
                <w:rFonts w:cstheme="minorHAnsi"/>
                <w:sz w:val="18"/>
                <w:szCs w:val="18"/>
              </w:rPr>
              <w:t>ISHODI:</w:t>
            </w:r>
          </w:p>
          <w:p w14:paraId="016676AB" w14:textId="77777777" w:rsidR="00B4547A" w:rsidRPr="005356A8" w:rsidRDefault="00B4547A" w:rsidP="005356A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765" w:type="dxa"/>
            <w:gridSpan w:val="5"/>
          </w:tcPr>
          <w:p w14:paraId="52E32C93" w14:textId="77777777" w:rsidR="00B4547A" w:rsidRPr="00384A2C" w:rsidRDefault="00B4547A" w:rsidP="00384A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noProof/>
                <w:color w:val="231F20"/>
                <w:sz w:val="18"/>
                <w:szCs w:val="18"/>
                <w:lang w:eastAsia="hr-HR"/>
              </w:rPr>
            </w:pPr>
            <w:r w:rsidRPr="005356A8">
              <w:rPr>
                <w:rFonts w:ascii="Calibri" w:eastAsia="Calibri" w:hAnsi="Calibri" w:cs="Calibri"/>
                <w:b/>
                <w:noProof/>
                <w:color w:val="231F20"/>
                <w:sz w:val="18"/>
                <w:szCs w:val="18"/>
                <w:lang w:eastAsia="hr-HR"/>
              </w:rPr>
              <w:t>PID OŠ A.</w:t>
            </w:r>
            <w:r w:rsidR="005356A8">
              <w:rPr>
                <w:rFonts w:ascii="Calibri" w:eastAsia="Calibri" w:hAnsi="Calibri" w:cs="Calibri"/>
                <w:b/>
                <w:noProof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5356A8">
              <w:rPr>
                <w:rFonts w:ascii="Calibri" w:eastAsia="Calibri" w:hAnsi="Calibri" w:cs="Calibri"/>
                <w:b/>
                <w:noProof/>
                <w:color w:val="231F20"/>
                <w:sz w:val="18"/>
                <w:szCs w:val="18"/>
                <w:lang w:eastAsia="hr-HR"/>
              </w:rPr>
              <w:t>3.</w:t>
            </w:r>
            <w:r w:rsidR="005356A8">
              <w:rPr>
                <w:rFonts w:ascii="Calibri" w:eastAsia="Calibri" w:hAnsi="Calibri" w:cs="Calibri"/>
                <w:b/>
                <w:noProof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5356A8">
              <w:rPr>
                <w:rFonts w:ascii="Calibri" w:eastAsia="Calibri" w:hAnsi="Calibri" w:cs="Calibri"/>
                <w:b/>
                <w:noProof/>
                <w:color w:val="231F20"/>
                <w:sz w:val="18"/>
                <w:szCs w:val="18"/>
                <w:lang w:eastAsia="hr-HR"/>
              </w:rPr>
              <w:t>3. Učenik zaključuje o organiziranosti lokalne zajednice, uspoređuje prikaze različitih prostora.</w:t>
            </w:r>
            <w:r w:rsidRPr="00384A2C"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>imenuje strane svijeta</w:t>
            </w:r>
          </w:p>
          <w:p w14:paraId="7031F4EB" w14:textId="77777777" w:rsidR="00B4547A" w:rsidRPr="00384A2C" w:rsidRDefault="00384A2C" w:rsidP="00384A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</w:pPr>
            <w:r w:rsidRPr="00384A2C"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>-</w:t>
            </w:r>
            <w:r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B4547A" w:rsidRPr="00384A2C"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>opisuje izgled zavičaja te ga uspoređuje s umanjenim prikazom</w:t>
            </w:r>
          </w:p>
          <w:p w14:paraId="478DC7CB" w14:textId="77777777" w:rsidR="00B4547A" w:rsidRPr="005356A8" w:rsidRDefault="00B4547A" w:rsidP="005356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noProof/>
                <w:color w:val="231F20"/>
                <w:sz w:val="18"/>
                <w:szCs w:val="18"/>
                <w:lang w:eastAsia="hr-HR"/>
              </w:rPr>
            </w:pPr>
            <w:r w:rsidRPr="005356A8">
              <w:rPr>
                <w:rFonts w:ascii="Calibri" w:eastAsia="Calibri" w:hAnsi="Calibri" w:cs="Calibri"/>
                <w:b/>
                <w:noProof/>
                <w:color w:val="231F20"/>
                <w:sz w:val="18"/>
                <w:szCs w:val="18"/>
                <w:lang w:eastAsia="hr-HR"/>
              </w:rPr>
              <w:t>PID OŠ B. 3. 4. Učenik se snalazi u prostoru, tumači plan mjesta i kartu zavičaja, izrađuje plan neposrednoga okružja i zaključuje o povezanosti prostornih obilježja zavičaja i načina života ljudi.</w:t>
            </w:r>
          </w:p>
          <w:p w14:paraId="25368A4B" w14:textId="77777777" w:rsidR="00B4547A" w:rsidRPr="00384A2C" w:rsidRDefault="00384A2C" w:rsidP="00384A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noProof/>
                <w:color w:val="000000"/>
                <w:sz w:val="18"/>
                <w:szCs w:val="18"/>
                <w:lang w:eastAsia="hr-HR"/>
              </w:rPr>
            </w:pPr>
            <w:r w:rsidRPr="00384A2C">
              <w:rPr>
                <w:rFonts w:ascii="Calibri" w:eastAsia="Calibri" w:hAnsi="Calibri" w:cs="Calibri"/>
                <w:noProof/>
                <w:color w:val="000000"/>
                <w:sz w:val="18"/>
                <w:szCs w:val="18"/>
                <w:lang w:eastAsia="hr-HR"/>
              </w:rPr>
              <w:t>-</w:t>
            </w:r>
            <w:r>
              <w:rPr>
                <w:rFonts w:ascii="Calibri" w:eastAsia="Calibri" w:hAnsi="Calibri" w:cs="Calibri"/>
                <w:noProof/>
                <w:color w:val="000000"/>
                <w:sz w:val="18"/>
                <w:szCs w:val="18"/>
                <w:lang w:eastAsia="hr-HR"/>
              </w:rPr>
              <w:t xml:space="preserve"> </w:t>
            </w:r>
            <w:r w:rsidR="00B4547A" w:rsidRPr="00384A2C">
              <w:rPr>
                <w:rFonts w:ascii="Calibri" w:eastAsia="Calibri" w:hAnsi="Calibri" w:cs="Calibri"/>
                <w:noProof/>
                <w:color w:val="000000"/>
                <w:sz w:val="18"/>
                <w:szCs w:val="18"/>
                <w:lang w:eastAsia="hr-HR"/>
              </w:rPr>
              <w:t>snalazi se u zavičajnome prostoru prema glavnim i sporednim stranama svijeta</w:t>
            </w:r>
          </w:p>
          <w:p w14:paraId="38642707" w14:textId="77777777" w:rsidR="00B4547A" w:rsidRPr="00384A2C" w:rsidRDefault="00384A2C" w:rsidP="00384A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noProof/>
                <w:color w:val="000000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noProof/>
                <w:color w:val="000000"/>
                <w:sz w:val="18"/>
                <w:szCs w:val="18"/>
                <w:lang w:eastAsia="hr-HR"/>
              </w:rPr>
              <w:t xml:space="preserve">- </w:t>
            </w:r>
            <w:r w:rsidR="00B4547A" w:rsidRPr="00384A2C">
              <w:rPr>
                <w:rFonts w:ascii="Calibri" w:eastAsia="Calibri" w:hAnsi="Calibri" w:cs="Calibri"/>
                <w:noProof/>
                <w:color w:val="000000"/>
                <w:sz w:val="18"/>
                <w:szCs w:val="18"/>
                <w:lang w:eastAsia="hr-HR"/>
              </w:rPr>
              <w:t>prepoznaje utjecaj promjene stajališta i vremenskih uvjeta na obzor</w:t>
            </w:r>
          </w:p>
          <w:p w14:paraId="753A11D4" w14:textId="77777777" w:rsidR="00D616C0" w:rsidRPr="005356A8" w:rsidRDefault="00384A2C" w:rsidP="00384A2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B4547A" w:rsidRPr="005356A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prepoznaje utjecaj promjene stajališta i vremenskih uvjeta na obzor</w:t>
            </w:r>
          </w:p>
          <w:p w14:paraId="3706082A" w14:textId="5DAC06CF" w:rsidR="00B4547A" w:rsidRPr="008948DC" w:rsidRDefault="00384A2C" w:rsidP="005356A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D616C0" w:rsidRPr="005356A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prepoznaje prostorna (reljefna) obilježja zavičaja koja uvjetuju način života ljudi</w:t>
            </w:r>
          </w:p>
        </w:tc>
      </w:tr>
      <w:tr w:rsidR="007E0919" w:rsidRPr="005356A8" w14:paraId="24C6160D" w14:textId="77777777" w:rsidTr="008948DC">
        <w:tc>
          <w:tcPr>
            <w:tcW w:w="9351" w:type="dxa"/>
            <w:gridSpan w:val="4"/>
            <w:shd w:val="clear" w:color="auto" w:fill="E2EFD9" w:themeFill="accent6" w:themeFillTint="33"/>
          </w:tcPr>
          <w:p w14:paraId="66BFF9EB" w14:textId="77777777" w:rsidR="007E0919" w:rsidRPr="005356A8" w:rsidRDefault="007E0919" w:rsidP="005356A8">
            <w:pPr>
              <w:rPr>
                <w:rFonts w:cstheme="minorHAnsi"/>
                <w:sz w:val="18"/>
                <w:szCs w:val="18"/>
              </w:rPr>
            </w:pPr>
            <w:r w:rsidRPr="005356A8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126" w:type="dxa"/>
            <w:shd w:val="clear" w:color="auto" w:fill="E2EFD9" w:themeFill="accent6" w:themeFillTint="33"/>
          </w:tcPr>
          <w:p w14:paraId="6DE3963E" w14:textId="77777777" w:rsidR="00550483" w:rsidRPr="005356A8" w:rsidRDefault="00550483" w:rsidP="005356A8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5356A8">
              <w:rPr>
                <w:bCs/>
                <w:sz w:val="18"/>
                <w:szCs w:val="18"/>
              </w:rPr>
              <w:t>PRIJEDLOG AKTIVNOSTI U DIGITALNOM OKRUŽENJU</w:t>
            </w:r>
          </w:p>
          <w:p w14:paraId="4F07BB9D" w14:textId="77777777" w:rsidR="007E0919" w:rsidRPr="005356A8" w:rsidRDefault="007E0919" w:rsidP="005356A8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2517" w:type="dxa"/>
            <w:gridSpan w:val="2"/>
            <w:shd w:val="clear" w:color="auto" w:fill="E2EFD9" w:themeFill="accent6" w:themeFillTint="33"/>
          </w:tcPr>
          <w:p w14:paraId="76B54FDF" w14:textId="77777777" w:rsidR="007E0919" w:rsidRPr="005356A8" w:rsidRDefault="007E0919" w:rsidP="005356A8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5356A8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5356A8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5356A8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5356A8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5356A8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5356A8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5356A8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5356A8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5356A8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5356A8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5356A8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5356A8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5356A8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5356A8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5356A8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5356A8" w14:paraId="6A235876" w14:textId="77777777" w:rsidTr="008948DC">
        <w:trPr>
          <w:trHeight w:val="2542"/>
        </w:trPr>
        <w:tc>
          <w:tcPr>
            <w:tcW w:w="9351" w:type="dxa"/>
            <w:gridSpan w:val="4"/>
          </w:tcPr>
          <w:p w14:paraId="5E48A3E6" w14:textId="77777777" w:rsidR="005356A8" w:rsidRPr="00384A2C" w:rsidRDefault="00874E26" w:rsidP="005356A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i/>
                <w:iCs/>
                <w:sz w:val="18"/>
                <w:szCs w:val="18"/>
              </w:rPr>
            </w:pPr>
            <w:r w:rsidRPr="005356A8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4334E1" w:rsidRPr="005356A8">
              <w:rPr>
                <w:rFonts w:cstheme="minorHAnsi"/>
                <w:b/>
                <w:sz w:val="18"/>
                <w:szCs w:val="18"/>
              </w:rPr>
              <w:t>UPUTE ZA IGRU</w:t>
            </w:r>
            <w:r w:rsidR="00FF7013" w:rsidRPr="005356A8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8B0C82" w:rsidRPr="005356A8">
              <w:rPr>
                <w:rFonts w:cstheme="minorHAnsi"/>
                <w:b/>
                <w:i/>
                <w:iCs/>
                <w:sz w:val="18"/>
                <w:szCs w:val="18"/>
              </w:rPr>
              <w:t>POTRAGA ZA SKRIVENIM POJMOVIMA</w:t>
            </w:r>
          </w:p>
          <w:p w14:paraId="23C48AB8" w14:textId="77777777" w:rsidR="005356A8" w:rsidRPr="00384A2C" w:rsidRDefault="00874E26" w:rsidP="005356A8">
            <w:pPr>
              <w:pStyle w:val="TableParagraph"/>
              <w:spacing w:before="0"/>
              <w:ind w:left="0"/>
              <w:rPr>
                <w:rFonts w:ascii="Calibri" w:eastAsia="Calibri" w:hAnsi="Calibri" w:cs="Calibri"/>
                <w:b w:val="0"/>
                <w:noProof/>
                <w:color w:val="000000"/>
                <w:sz w:val="18"/>
                <w:szCs w:val="18"/>
                <w:lang w:val="hr-HR" w:eastAsia="hr-HR"/>
              </w:rPr>
            </w:pPr>
            <w:r w:rsidRPr="00384A2C">
              <w:rPr>
                <w:rFonts w:ascii="Calibri" w:eastAsia="Calibri" w:hAnsi="Calibri" w:cs="Calibri"/>
                <w:bCs/>
                <w:noProof/>
                <w:color w:val="231F20"/>
                <w:sz w:val="18"/>
                <w:szCs w:val="18"/>
                <w:lang w:val="hr-HR" w:eastAsia="hr-HR"/>
              </w:rPr>
              <w:t>Ishod aktivnosti:</w:t>
            </w:r>
            <w:r w:rsidRPr="005356A8">
              <w:rPr>
                <w:rFonts w:cstheme="minorHAnsi"/>
                <w:sz w:val="18"/>
                <w:szCs w:val="18"/>
                <w:lang w:val="hr-HR"/>
              </w:rPr>
              <w:t xml:space="preserve"> </w:t>
            </w:r>
            <w:r w:rsidRPr="005356A8">
              <w:rPr>
                <w:rFonts w:ascii="Calibri" w:eastAsia="Calibri" w:hAnsi="Calibri" w:cs="Calibri"/>
                <w:b w:val="0"/>
                <w:noProof/>
                <w:color w:val="231F20"/>
                <w:sz w:val="18"/>
                <w:szCs w:val="18"/>
                <w:lang w:val="hr-HR" w:eastAsia="hr-HR"/>
              </w:rPr>
              <w:t xml:space="preserve">imenuje strane svijeta; </w:t>
            </w:r>
            <w:r w:rsidR="008B0C82" w:rsidRPr="005356A8">
              <w:rPr>
                <w:rFonts w:ascii="Calibri" w:eastAsia="Calibri" w:hAnsi="Calibri" w:cs="Calibri"/>
                <w:b w:val="0"/>
                <w:noProof/>
                <w:color w:val="000000"/>
                <w:sz w:val="18"/>
                <w:szCs w:val="18"/>
                <w:lang w:val="hr-HR" w:eastAsia="hr-HR"/>
              </w:rPr>
              <w:t>snalazi se u</w:t>
            </w:r>
            <w:r w:rsidR="00F75C1A" w:rsidRPr="005356A8">
              <w:rPr>
                <w:rFonts w:ascii="Calibri" w:eastAsia="Calibri" w:hAnsi="Calibri" w:cs="Calibri"/>
                <w:b w:val="0"/>
                <w:noProof/>
                <w:color w:val="000000"/>
                <w:sz w:val="18"/>
                <w:szCs w:val="18"/>
                <w:lang w:val="hr-HR" w:eastAsia="hr-HR"/>
              </w:rPr>
              <w:t xml:space="preserve"> prostoru prema glavnim i sporednim stranama svijeta; </w:t>
            </w:r>
            <w:r w:rsidRPr="005356A8">
              <w:rPr>
                <w:rFonts w:ascii="Calibri" w:eastAsia="Calibri" w:hAnsi="Calibri" w:cs="Calibri"/>
                <w:b w:val="0"/>
                <w:noProof/>
                <w:color w:val="000000"/>
                <w:sz w:val="18"/>
                <w:szCs w:val="18"/>
                <w:lang w:val="hr-HR" w:eastAsia="hr-HR"/>
              </w:rPr>
              <w:t>prepoznaje utjecaj promjene stajališta i vremenskih uvjeta na obzor</w:t>
            </w:r>
            <w:r w:rsidR="005356A8">
              <w:rPr>
                <w:rFonts w:ascii="Calibri" w:eastAsia="Calibri" w:hAnsi="Calibri" w:cs="Calibri"/>
                <w:b w:val="0"/>
                <w:noProof/>
                <w:color w:val="000000"/>
                <w:sz w:val="18"/>
                <w:szCs w:val="18"/>
                <w:lang w:val="hr-HR" w:eastAsia="hr-HR"/>
              </w:rPr>
              <w:t>.</w:t>
            </w:r>
          </w:p>
          <w:p w14:paraId="460A785B" w14:textId="77777777" w:rsidR="005356A8" w:rsidRDefault="00874E26" w:rsidP="005356A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5356A8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1AB807CA" w14:textId="77777777" w:rsidR="00EB439E" w:rsidRPr="005356A8" w:rsidRDefault="00874E26" w:rsidP="005356A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5356A8">
              <w:rPr>
                <w:rFonts w:cstheme="minorHAnsi"/>
                <w:sz w:val="18"/>
                <w:szCs w:val="18"/>
              </w:rPr>
              <w:t>Učiteljica/učitelj</w:t>
            </w:r>
            <w:r w:rsidR="00BD6A8A" w:rsidRPr="005356A8">
              <w:rPr>
                <w:rFonts w:cstheme="minorHAnsi"/>
                <w:sz w:val="18"/>
                <w:szCs w:val="18"/>
              </w:rPr>
              <w:t xml:space="preserve"> </w:t>
            </w:r>
            <w:r w:rsidR="00FF7013" w:rsidRPr="005356A8">
              <w:rPr>
                <w:rFonts w:cstheme="minorHAnsi"/>
                <w:sz w:val="18"/>
                <w:szCs w:val="18"/>
              </w:rPr>
              <w:t xml:space="preserve">najavljuje </w:t>
            </w:r>
            <w:r w:rsidR="009B28C1" w:rsidRPr="005356A8">
              <w:rPr>
                <w:rFonts w:cstheme="minorHAnsi"/>
                <w:sz w:val="18"/>
                <w:szCs w:val="18"/>
              </w:rPr>
              <w:t>POTRAGU ZA SKRIVENIM POJM</w:t>
            </w:r>
            <w:r w:rsidR="008B0C82" w:rsidRPr="005356A8">
              <w:rPr>
                <w:rFonts w:cstheme="minorHAnsi"/>
                <w:sz w:val="18"/>
                <w:szCs w:val="18"/>
              </w:rPr>
              <w:t>OVIMA</w:t>
            </w:r>
            <w:r w:rsidR="00FF7013" w:rsidRPr="005356A8">
              <w:rPr>
                <w:rFonts w:cstheme="minorHAnsi"/>
                <w:sz w:val="18"/>
                <w:szCs w:val="18"/>
              </w:rPr>
              <w:t xml:space="preserve">. </w:t>
            </w:r>
            <w:r w:rsidR="00730A1B" w:rsidRPr="005356A8">
              <w:rPr>
                <w:rFonts w:cstheme="minorHAnsi"/>
                <w:sz w:val="18"/>
                <w:szCs w:val="18"/>
              </w:rPr>
              <w:t xml:space="preserve">Dijeli učenike </w:t>
            </w:r>
            <w:r w:rsidR="005356A8">
              <w:rPr>
                <w:rFonts w:cstheme="minorHAnsi"/>
                <w:sz w:val="18"/>
                <w:szCs w:val="18"/>
              </w:rPr>
              <w:t>u tri</w:t>
            </w:r>
            <w:r w:rsidR="00BB2AEE" w:rsidRPr="005356A8">
              <w:rPr>
                <w:rFonts w:cstheme="minorHAnsi"/>
                <w:sz w:val="18"/>
                <w:szCs w:val="18"/>
              </w:rPr>
              <w:t xml:space="preserve"> skupine </w:t>
            </w:r>
            <w:r w:rsidR="005356A8">
              <w:rPr>
                <w:rFonts w:cstheme="minorHAnsi"/>
                <w:sz w:val="18"/>
                <w:szCs w:val="18"/>
              </w:rPr>
              <w:t>te</w:t>
            </w:r>
            <w:r w:rsidR="00BB2AEE" w:rsidRPr="005356A8">
              <w:rPr>
                <w:rFonts w:cstheme="minorHAnsi"/>
                <w:sz w:val="18"/>
                <w:szCs w:val="18"/>
              </w:rPr>
              <w:t xml:space="preserve"> svakoj skupini daje </w:t>
            </w:r>
            <w:r w:rsidR="009B1EC1" w:rsidRPr="005356A8">
              <w:rPr>
                <w:rFonts w:cstheme="minorHAnsi"/>
                <w:sz w:val="18"/>
                <w:szCs w:val="18"/>
              </w:rPr>
              <w:t>pa</w:t>
            </w:r>
            <w:r w:rsidR="001061FD" w:rsidRPr="005356A8">
              <w:rPr>
                <w:rFonts w:cstheme="minorHAnsi"/>
                <w:sz w:val="18"/>
                <w:szCs w:val="18"/>
              </w:rPr>
              <w:t>pir</w:t>
            </w:r>
            <w:r w:rsidR="00215856" w:rsidRPr="005356A8">
              <w:rPr>
                <w:rFonts w:cstheme="minorHAnsi"/>
                <w:sz w:val="18"/>
                <w:szCs w:val="18"/>
              </w:rPr>
              <w:t xml:space="preserve"> na koji će crtati svoje</w:t>
            </w:r>
            <w:r w:rsidR="009B1EC1" w:rsidRPr="005356A8">
              <w:rPr>
                <w:rFonts w:cstheme="minorHAnsi"/>
                <w:sz w:val="18"/>
                <w:szCs w:val="18"/>
              </w:rPr>
              <w:t xml:space="preserve"> kretanja. Zadatak je</w:t>
            </w:r>
            <w:r w:rsidR="00ED73D4" w:rsidRPr="005356A8">
              <w:rPr>
                <w:rFonts w:cstheme="minorHAnsi"/>
                <w:sz w:val="18"/>
                <w:szCs w:val="18"/>
              </w:rPr>
              <w:t xml:space="preserve"> pronaći sve zadane pojmove</w:t>
            </w:r>
            <w:r w:rsidR="005356A8">
              <w:rPr>
                <w:rFonts w:cstheme="minorHAnsi"/>
                <w:sz w:val="18"/>
                <w:szCs w:val="18"/>
              </w:rPr>
              <w:t>,</w:t>
            </w:r>
            <w:r w:rsidR="00215856" w:rsidRPr="005356A8">
              <w:rPr>
                <w:rFonts w:cstheme="minorHAnsi"/>
                <w:sz w:val="18"/>
                <w:szCs w:val="18"/>
              </w:rPr>
              <w:t xml:space="preserve"> crtajući na papiru kojim putem su se kretali i na kojim znakovima su pronašli zadane pojmove</w:t>
            </w:r>
            <w:r w:rsidR="005356A8">
              <w:rPr>
                <w:rFonts w:cstheme="minorHAnsi"/>
                <w:sz w:val="18"/>
                <w:szCs w:val="18"/>
              </w:rPr>
              <w:t>,</w:t>
            </w:r>
            <w:r w:rsidR="00ED73D4" w:rsidRPr="005356A8">
              <w:rPr>
                <w:rFonts w:cstheme="minorHAnsi"/>
                <w:sz w:val="18"/>
                <w:szCs w:val="18"/>
              </w:rPr>
              <w:t xml:space="preserve"> </w:t>
            </w:r>
            <w:r w:rsidR="001061FD" w:rsidRPr="005356A8">
              <w:rPr>
                <w:rFonts w:cstheme="minorHAnsi"/>
                <w:sz w:val="18"/>
                <w:szCs w:val="18"/>
              </w:rPr>
              <w:t xml:space="preserve">te od tih pojmova </w:t>
            </w:r>
            <w:r w:rsidR="005356A8" w:rsidRPr="005356A8">
              <w:rPr>
                <w:rFonts w:cstheme="minorHAnsi"/>
                <w:sz w:val="18"/>
                <w:szCs w:val="18"/>
              </w:rPr>
              <w:t xml:space="preserve">asocijacijom </w:t>
            </w:r>
            <w:r w:rsidR="001061FD" w:rsidRPr="005356A8">
              <w:rPr>
                <w:rFonts w:cstheme="minorHAnsi"/>
                <w:sz w:val="18"/>
                <w:szCs w:val="18"/>
              </w:rPr>
              <w:t>stvoriti skriveni pojam – rješenje</w:t>
            </w:r>
            <w:r w:rsidR="00DA25C7" w:rsidRPr="005356A8">
              <w:rPr>
                <w:rFonts w:cstheme="minorHAnsi"/>
                <w:sz w:val="18"/>
                <w:szCs w:val="18"/>
              </w:rPr>
              <w:t>.</w:t>
            </w:r>
            <w:r w:rsidR="00293BE7" w:rsidRPr="005356A8">
              <w:rPr>
                <w:rFonts w:cstheme="minorHAnsi"/>
                <w:sz w:val="18"/>
                <w:szCs w:val="18"/>
              </w:rPr>
              <w:t xml:space="preserve"> </w:t>
            </w:r>
            <w:r w:rsidR="00215856" w:rsidRPr="005356A8">
              <w:rPr>
                <w:rFonts w:cstheme="minorHAnsi"/>
                <w:sz w:val="18"/>
                <w:szCs w:val="18"/>
              </w:rPr>
              <w:t xml:space="preserve">Pritom trebaju </w:t>
            </w:r>
            <w:r w:rsidR="00ED73D4" w:rsidRPr="005356A8">
              <w:rPr>
                <w:rFonts w:cstheme="minorHAnsi"/>
                <w:sz w:val="18"/>
                <w:szCs w:val="18"/>
              </w:rPr>
              <w:t xml:space="preserve">na papiru </w:t>
            </w:r>
            <w:r w:rsidR="00215856" w:rsidRPr="005356A8">
              <w:rPr>
                <w:rFonts w:cstheme="minorHAnsi"/>
                <w:sz w:val="18"/>
                <w:szCs w:val="18"/>
              </w:rPr>
              <w:t>označiti strane svijeta i uskladiti sa stvarnim položajem strana svijeta.</w:t>
            </w:r>
          </w:p>
          <w:p w14:paraId="210F83DC" w14:textId="77777777" w:rsidR="0041738F" w:rsidRPr="005356A8" w:rsidRDefault="00293BE7" w:rsidP="005356A8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5356A8">
              <w:rPr>
                <w:rFonts w:cstheme="minorHAnsi"/>
                <w:sz w:val="18"/>
                <w:szCs w:val="18"/>
              </w:rPr>
              <w:t>Aktivnost se može provesti na otvorenom ili u učionici. P</w:t>
            </w:r>
            <w:r w:rsidR="00A06F8E" w:rsidRPr="005356A8">
              <w:rPr>
                <w:rFonts w:cstheme="minorHAnsi"/>
                <w:sz w:val="18"/>
                <w:szCs w:val="18"/>
              </w:rPr>
              <w:t>rije početka sata p</w:t>
            </w:r>
            <w:r w:rsidRPr="005356A8">
              <w:rPr>
                <w:rFonts w:cstheme="minorHAnsi"/>
                <w:sz w:val="18"/>
                <w:szCs w:val="18"/>
              </w:rPr>
              <w:t xml:space="preserve">otrebno je pozicionirati </w:t>
            </w:r>
            <w:r w:rsidR="00EB439E" w:rsidRPr="005356A8">
              <w:rPr>
                <w:rFonts w:cstheme="minorHAnsi"/>
                <w:sz w:val="18"/>
                <w:szCs w:val="18"/>
              </w:rPr>
              <w:t xml:space="preserve">znakove koje su učenici izradili na </w:t>
            </w:r>
            <w:r w:rsidR="00A06F8E" w:rsidRPr="005356A8">
              <w:rPr>
                <w:rFonts w:cstheme="minorHAnsi"/>
                <w:sz w:val="18"/>
                <w:szCs w:val="18"/>
              </w:rPr>
              <w:t>11. satu (</w:t>
            </w:r>
            <w:r w:rsidR="00A06F8E" w:rsidRPr="005356A8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Plan mjesta – čitam simbole i snalazim se</w:t>
            </w:r>
            <w:r w:rsidR="005356A8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, </w:t>
            </w:r>
            <w:r w:rsidR="00A06F8E" w:rsidRPr="005356A8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PV) te sakriti zadatke (npr. znak benzinske crpke je zalijepljen na zidu</w:t>
            </w:r>
            <w:r w:rsidR="009B1EC1" w:rsidRPr="005356A8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, a pojam</w:t>
            </w:r>
            <w:r w:rsidR="00A06F8E" w:rsidRPr="005356A8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se krije ispod njega, ili znak hitne pomo</w:t>
            </w:r>
            <w:r w:rsidR="009B1EC1" w:rsidRPr="005356A8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ći se nalazi na klupi, a pojam</w:t>
            </w:r>
            <w:r w:rsidR="00A06F8E" w:rsidRPr="005356A8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je skriven ispod klupe).</w:t>
            </w:r>
          </w:p>
          <w:p w14:paraId="6B426097" w14:textId="77777777" w:rsidR="00E15389" w:rsidRPr="005356A8" w:rsidRDefault="00E15389" w:rsidP="005356A8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5356A8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Primjer razmještaja znakova i strana svijeta u učionici</w:t>
            </w:r>
            <w:r w:rsidR="00E212E1" w:rsidRPr="005356A8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(klupe i ormari predstavljaju zgrade ili kuće):</w:t>
            </w:r>
          </w:p>
          <w:p w14:paraId="6C80809B" w14:textId="77777777" w:rsidR="00E212E1" w:rsidRPr="005356A8" w:rsidRDefault="00E212E1" w:rsidP="005356A8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5356A8">
              <w:rPr>
                <w:noProof/>
                <w:sz w:val="18"/>
                <w:szCs w:val="18"/>
                <w:lang w:eastAsia="hr-HR"/>
              </w:rPr>
              <w:drawing>
                <wp:inline distT="0" distB="0" distL="0" distR="0" wp14:anchorId="72949207" wp14:editId="068F41DE">
                  <wp:extent cx="2886152" cy="1943100"/>
                  <wp:effectExtent l="0" t="0" r="9525" b="0"/>
                  <wp:docPr id="32" name="Slika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10138" cy="19592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8D2AEFA" w14:textId="77777777" w:rsidR="00E15389" w:rsidRPr="005356A8" w:rsidRDefault="00E15389" w:rsidP="005356A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658F5940" w14:textId="77777777" w:rsidR="00E954ED" w:rsidRDefault="00E954ED" w:rsidP="005356A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5356A8">
              <w:rPr>
                <w:rFonts w:cstheme="minorHAnsi"/>
                <w:sz w:val="18"/>
                <w:szCs w:val="18"/>
              </w:rPr>
              <w:lastRenderedPageBreak/>
              <w:t>PRIMJER</w:t>
            </w:r>
            <w:r w:rsidR="003E4128" w:rsidRPr="005356A8">
              <w:rPr>
                <w:rFonts w:cstheme="minorHAnsi"/>
                <w:sz w:val="18"/>
                <w:szCs w:val="18"/>
              </w:rPr>
              <w:t>I</w:t>
            </w:r>
            <w:r w:rsidRPr="005356A8">
              <w:rPr>
                <w:rFonts w:cstheme="minorHAnsi"/>
                <w:sz w:val="18"/>
                <w:szCs w:val="18"/>
              </w:rPr>
              <w:t xml:space="preserve"> </w:t>
            </w:r>
            <w:r w:rsidR="003E4128" w:rsidRPr="005356A8">
              <w:rPr>
                <w:rFonts w:cstheme="minorHAnsi"/>
                <w:sz w:val="18"/>
                <w:szCs w:val="18"/>
              </w:rPr>
              <w:t xml:space="preserve">ZNAKOVA I </w:t>
            </w:r>
            <w:r w:rsidRPr="005356A8">
              <w:rPr>
                <w:rFonts w:cstheme="minorHAnsi"/>
                <w:sz w:val="18"/>
                <w:szCs w:val="18"/>
              </w:rPr>
              <w:t>POJMOVA</w:t>
            </w:r>
            <w:r w:rsidR="003E4128" w:rsidRPr="005356A8">
              <w:rPr>
                <w:rFonts w:cstheme="minorHAnsi"/>
                <w:sz w:val="18"/>
                <w:szCs w:val="18"/>
              </w:rPr>
              <w:t xml:space="preserve"> ZA SVAKU SKUPINU</w:t>
            </w:r>
            <w:r w:rsidR="005356A8">
              <w:rPr>
                <w:rFonts w:cstheme="minorHAnsi"/>
                <w:sz w:val="18"/>
                <w:szCs w:val="18"/>
              </w:rPr>
              <w:t>:</w:t>
            </w:r>
          </w:p>
          <w:p w14:paraId="475FE170" w14:textId="77777777" w:rsidR="005356A8" w:rsidRPr="005356A8" w:rsidRDefault="005356A8" w:rsidP="005356A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445862D3" w14:textId="77777777" w:rsidR="00E954ED" w:rsidRPr="005356A8" w:rsidRDefault="0093478E" w:rsidP="005356A8">
            <w:pPr>
              <w:tabs>
                <w:tab w:val="left" w:pos="709"/>
              </w:tabs>
              <w:autoSpaceDE w:val="0"/>
              <w:autoSpaceDN w:val="0"/>
              <w:adjustRightInd w:val="0"/>
              <w:outlineLvl w:val="0"/>
              <w:rPr>
                <w:rFonts w:cstheme="minorHAnsi"/>
                <w:color w:val="FF0000"/>
                <w:sz w:val="18"/>
                <w:szCs w:val="18"/>
              </w:rPr>
            </w:pPr>
            <w:r w:rsidRPr="005356A8">
              <w:rPr>
                <w:noProof/>
                <w:sz w:val="18"/>
                <w:szCs w:val="18"/>
                <w:lang w:eastAsia="hr-HR"/>
              </w:rPr>
              <w:drawing>
                <wp:inline distT="0" distB="0" distL="0" distR="0" wp14:anchorId="15E1B8BA" wp14:editId="0F7864AE">
                  <wp:extent cx="277091" cy="270646"/>
                  <wp:effectExtent l="0" t="0" r="8890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297686" cy="2907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5356A8">
              <w:rPr>
                <w:rFonts w:cstheme="minorHAnsi"/>
                <w:sz w:val="18"/>
                <w:szCs w:val="18"/>
              </w:rPr>
              <w:t xml:space="preserve"> </w:t>
            </w:r>
            <w:r w:rsidRPr="005356A8">
              <w:rPr>
                <w:noProof/>
                <w:sz w:val="18"/>
                <w:szCs w:val="18"/>
                <w:lang w:eastAsia="hr-HR"/>
              </w:rPr>
              <w:drawing>
                <wp:inline distT="0" distB="0" distL="0" distR="0" wp14:anchorId="18BB2807" wp14:editId="5EFB4C96">
                  <wp:extent cx="256310" cy="263055"/>
                  <wp:effectExtent l="0" t="0" r="0" b="3810"/>
                  <wp:docPr id="33" name="Slika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451" cy="2796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507BE0" w:rsidRPr="005356A8">
              <w:rPr>
                <w:noProof/>
                <w:sz w:val="18"/>
                <w:szCs w:val="18"/>
                <w:lang w:eastAsia="hr-HR"/>
              </w:rPr>
              <w:t xml:space="preserve"> </w:t>
            </w:r>
            <w:r w:rsidRPr="005356A8">
              <w:rPr>
                <w:noProof/>
                <w:sz w:val="18"/>
                <w:szCs w:val="18"/>
                <w:lang w:eastAsia="hr-HR"/>
              </w:rPr>
              <w:drawing>
                <wp:inline distT="0" distB="0" distL="0" distR="0" wp14:anchorId="69B61199" wp14:editId="08CE0522">
                  <wp:extent cx="256309" cy="256309"/>
                  <wp:effectExtent l="0" t="0" r="0" b="0"/>
                  <wp:docPr id="34" name="Slika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595" cy="264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5356A8">
              <w:rPr>
                <w:rFonts w:cstheme="minorHAnsi"/>
                <w:sz w:val="18"/>
                <w:szCs w:val="18"/>
              </w:rPr>
              <w:t xml:space="preserve">   </w:t>
            </w:r>
            <w:r w:rsidR="00E12F0D" w:rsidRPr="005356A8">
              <w:rPr>
                <w:rFonts w:cstheme="minorHAnsi"/>
                <w:sz w:val="18"/>
                <w:szCs w:val="18"/>
              </w:rPr>
              <w:t xml:space="preserve">UZVISINA,  UDUBINA,  NIZINA    </w:t>
            </w:r>
            <w:r w:rsidR="00E12F0D" w:rsidRPr="005356A8">
              <w:rPr>
                <w:rFonts w:cstheme="minorHAnsi"/>
                <w:color w:val="FF0000"/>
                <w:sz w:val="18"/>
                <w:szCs w:val="18"/>
              </w:rPr>
              <w:t>(rješenje: RELJEF)</w:t>
            </w:r>
          </w:p>
          <w:p w14:paraId="0DD40A07" w14:textId="77777777" w:rsidR="00E12F0D" w:rsidRPr="005356A8" w:rsidRDefault="00E12F0D" w:rsidP="005356A8">
            <w:pPr>
              <w:tabs>
                <w:tab w:val="left" w:pos="709"/>
              </w:tabs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1A916C10" w14:textId="77777777" w:rsidR="00E12F0D" w:rsidRPr="005356A8" w:rsidRDefault="00E12F0D" w:rsidP="005356A8">
            <w:pPr>
              <w:tabs>
                <w:tab w:val="left" w:pos="709"/>
              </w:tabs>
              <w:autoSpaceDE w:val="0"/>
              <w:autoSpaceDN w:val="0"/>
              <w:adjustRightInd w:val="0"/>
              <w:outlineLvl w:val="0"/>
              <w:rPr>
                <w:noProof/>
                <w:color w:val="FF0000"/>
                <w:sz w:val="18"/>
                <w:szCs w:val="18"/>
                <w:lang w:eastAsia="hr-HR"/>
              </w:rPr>
            </w:pPr>
            <w:r w:rsidRPr="005356A8">
              <w:rPr>
                <w:noProof/>
                <w:sz w:val="18"/>
                <w:szCs w:val="18"/>
                <w:lang w:eastAsia="hr-HR"/>
              </w:rPr>
              <w:drawing>
                <wp:inline distT="0" distB="0" distL="0" distR="0" wp14:anchorId="62A7A811" wp14:editId="54E76F4A">
                  <wp:extent cx="249382" cy="266007"/>
                  <wp:effectExtent l="0" t="0" r="0" b="1270"/>
                  <wp:docPr id="35" name="Slika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5140" cy="2721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5356A8">
              <w:rPr>
                <w:noProof/>
                <w:sz w:val="18"/>
                <w:szCs w:val="18"/>
                <w:lang w:eastAsia="hr-HR"/>
              </w:rPr>
              <w:t xml:space="preserve"> </w:t>
            </w:r>
            <w:r w:rsidRPr="005356A8">
              <w:rPr>
                <w:noProof/>
                <w:sz w:val="18"/>
                <w:szCs w:val="18"/>
                <w:lang w:eastAsia="hr-HR"/>
              </w:rPr>
              <w:drawing>
                <wp:inline distT="0" distB="0" distL="0" distR="0" wp14:anchorId="4DA53EED" wp14:editId="576BEA28">
                  <wp:extent cx="256309" cy="249737"/>
                  <wp:effectExtent l="0" t="0" r="0" b="0"/>
                  <wp:docPr id="36" name="Slika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7018" cy="2601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5356A8">
              <w:rPr>
                <w:noProof/>
                <w:sz w:val="18"/>
                <w:szCs w:val="18"/>
                <w:lang w:eastAsia="hr-HR"/>
              </w:rPr>
              <w:t xml:space="preserve"> </w:t>
            </w:r>
            <w:r w:rsidRPr="005356A8">
              <w:rPr>
                <w:noProof/>
                <w:sz w:val="18"/>
                <w:szCs w:val="18"/>
                <w:lang w:eastAsia="hr-HR"/>
              </w:rPr>
              <w:drawing>
                <wp:inline distT="0" distB="0" distL="0" distR="0" wp14:anchorId="6202D520" wp14:editId="21B7093D">
                  <wp:extent cx="249382" cy="255945"/>
                  <wp:effectExtent l="0" t="0" r="0" b="0"/>
                  <wp:docPr id="37" name="Slika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069" cy="2597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5356A8">
              <w:rPr>
                <w:noProof/>
                <w:sz w:val="18"/>
                <w:szCs w:val="18"/>
                <w:lang w:eastAsia="hr-HR"/>
              </w:rPr>
              <w:t xml:space="preserve">     VRH,  PADINE,  PODNOŽJE    </w:t>
            </w:r>
            <w:r w:rsidRPr="005356A8">
              <w:rPr>
                <w:noProof/>
                <w:color w:val="FF0000"/>
                <w:sz w:val="18"/>
                <w:szCs w:val="18"/>
                <w:lang w:eastAsia="hr-HR"/>
              </w:rPr>
              <w:t>(rješenje: UZVISINA)</w:t>
            </w:r>
          </w:p>
          <w:p w14:paraId="57EB5A28" w14:textId="77777777" w:rsidR="00E12F0D" w:rsidRPr="005356A8" w:rsidRDefault="00E12F0D" w:rsidP="005356A8">
            <w:pPr>
              <w:tabs>
                <w:tab w:val="left" w:pos="709"/>
              </w:tabs>
              <w:autoSpaceDE w:val="0"/>
              <w:autoSpaceDN w:val="0"/>
              <w:adjustRightInd w:val="0"/>
              <w:outlineLvl w:val="0"/>
              <w:rPr>
                <w:noProof/>
                <w:sz w:val="18"/>
                <w:szCs w:val="18"/>
                <w:lang w:eastAsia="hr-HR"/>
              </w:rPr>
            </w:pPr>
          </w:p>
          <w:p w14:paraId="7AEEA125" w14:textId="77777777" w:rsidR="00E12F0D" w:rsidRPr="005356A8" w:rsidRDefault="00E12F0D" w:rsidP="005356A8">
            <w:pPr>
              <w:tabs>
                <w:tab w:val="left" w:pos="709"/>
              </w:tabs>
              <w:autoSpaceDE w:val="0"/>
              <w:autoSpaceDN w:val="0"/>
              <w:adjustRightInd w:val="0"/>
              <w:outlineLvl w:val="0"/>
              <w:rPr>
                <w:rFonts w:cstheme="minorHAnsi"/>
                <w:color w:val="FF0000"/>
                <w:sz w:val="18"/>
                <w:szCs w:val="18"/>
              </w:rPr>
            </w:pPr>
            <w:r w:rsidRPr="005356A8">
              <w:rPr>
                <w:noProof/>
                <w:sz w:val="18"/>
                <w:szCs w:val="18"/>
                <w:lang w:eastAsia="hr-HR"/>
              </w:rPr>
              <w:drawing>
                <wp:inline distT="0" distB="0" distL="0" distR="0" wp14:anchorId="05EA301F" wp14:editId="0444C944">
                  <wp:extent cx="248920" cy="262021"/>
                  <wp:effectExtent l="0" t="0" r="0" b="5080"/>
                  <wp:docPr id="38" name="Slika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8341" cy="2719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5356A8">
              <w:rPr>
                <w:rFonts w:cstheme="minorHAnsi"/>
                <w:sz w:val="18"/>
                <w:szCs w:val="18"/>
              </w:rPr>
              <w:t xml:space="preserve"> </w:t>
            </w:r>
            <w:r w:rsidRPr="005356A8">
              <w:rPr>
                <w:noProof/>
                <w:sz w:val="18"/>
                <w:szCs w:val="18"/>
                <w:lang w:eastAsia="hr-HR"/>
              </w:rPr>
              <w:drawing>
                <wp:inline distT="0" distB="0" distL="0" distR="0" wp14:anchorId="5DE9EB6D" wp14:editId="71F99780">
                  <wp:extent cx="270164" cy="277091"/>
                  <wp:effectExtent l="0" t="0" r="0" b="8890"/>
                  <wp:docPr id="39" name="Slika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3511" cy="2907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5356A8">
              <w:rPr>
                <w:rFonts w:cstheme="minorHAnsi"/>
                <w:sz w:val="18"/>
                <w:szCs w:val="18"/>
              </w:rPr>
              <w:t xml:space="preserve"> </w:t>
            </w:r>
            <w:r w:rsidRPr="005356A8">
              <w:rPr>
                <w:noProof/>
                <w:sz w:val="18"/>
                <w:szCs w:val="18"/>
                <w:lang w:eastAsia="hr-HR"/>
              </w:rPr>
              <w:drawing>
                <wp:inline distT="0" distB="0" distL="0" distR="0" wp14:anchorId="0F3600B7" wp14:editId="25C61FA9">
                  <wp:extent cx="263236" cy="276735"/>
                  <wp:effectExtent l="0" t="0" r="3810" b="9525"/>
                  <wp:docPr id="40" name="Slika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669" cy="2792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3E4128" w:rsidRPr="005356A8">
              <w:rPr>
                <w:rFonts w:cstheme="minorHAnsi"/>
                <w:sz w:val="18"/>
                <w:szCs w:val="18"/>
              </w:rPr>
              <w:t xml:space="preserve">     ZELENA,  ŽUTA,  SMEĐA    </w:t>
            </w:r>
            <w:r w:rsidR="005356A8">
              <w:rPr>
                <w:rFonts w:cstheme="minorHAnsi"/>
                <w:sz w:val="18"/>
                <w:szCs w:val="18"/>
              </w:rPr>
              <w:t xml:space="preserve">  </w:t>
            </w:r>
            <w:r w:rsidR="003E4128" w:rsidRPr="005356A8">
              <w:rPr>
                <w:rFonts w:cstheme="minorHAnsi"/>
                <w:color w:val="FF0000"/>
                <w:sz w:val="18"/>
                <w:szCs w:val="18"/>
              </w:rPr>
              <w:t>(rješenje: BOJE RELJEFA)</w:t>
            </w:r>
          </w:p>
          <w:p w14:paraId="2FA908DF" w14:textId="77777777" w:rsidR="00E954ED" w:rsidRPr="005356A8" w:rsidRDefault="00E954ED" w:rsidP="005356A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02C61361" w14:textId="77777777" w:rsidR="0041738F" w:rsidRPr="005356A8" w:rsidRDefault="005A4C3E" w:rsidP="005356A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5356A8">
              <w:rPr>
                <w:rFonts w:cstheme="minorHAnsi"/>
                <w:sz w:val="18"/>
                <w:szCs w:val="18"/>
              </w:rPr>
              <w:t>PRVA SKUPINA: P</w:t>
            </w:r>
            <w:r w:rsidR="00E15389" w:rsidRPr="005356A8">
              <w:rPr>
                <w:rFonts w:cstheme="minorHAnsi"/>
                <w:sz w:val="18"/>
                <w:szCs w:val="18"/>
              </w:rPr>
              <w:t xml:space="preserve">olazno mjesto je </w:t>
            </w:r>
            <w:r w:rsidRPr="005356A8">
              <w:rPr>
                <w:rFonts w:cstheme="minorHAnsi"/>
                <w:sz w:val="18"/>
                <w:szCs w:val="18"/>
              </w:rPr>
              <w:t xml:space="preserve">sjeveroistok učionice. </w:t>
            </w:r>
            <w:r w:rsidR="00304727" w:rsidRPr="005356A8">
              <w:rPr>
                <w:rFonts w:cstheme="minorHAnsi"/>
                <w:sz w:val="18"/>
                <w:szCs w:val="18"/>
              </w:rPr>
              <w:t>Krenite prema jugu do kraja, a zatim prema zapadu do kraja. Tu se krije prvi pojam.</w:t>
            </w:r>
            <w:r w:rsidR="00746725" w:rsidRPr="005356A8">
              <w:rPr>
                <w:rFonts w:cstheme="minorHAnsi"/>
                <w:sz w:val="18"/>
                <w:szCs w:val="18"/>
              </w:rPr>
              <w:t xml:space="preserve"> Zatim krenite u pravcu sjevera i tražite most. Prijeđite ga i nastavite prema istoku, tamo se krije drugi pojam.</w:t>
            </w:r>
            <w:r w:rsidR="00095F82" w:rsidRPr="005356A8">
              <w:rPr>
                <w:rFonts w:cstheme="minorHAnsi"/>
                <w:sz w:val="18"/>
                <w:szCs w:val="18"/>
              </w:rPr>
              <w:t xml:space="preserve"> Treći </w:t>
            </w:r>
            <w:r w:rsidR="005356A8" w:rsidRPr="005356A8">
              <w:rPr>
                <w:rFonts w:cstheme="minorHAnsi"/>
                <w:sz w:val="18"/>
                <w:szCs w:val="18"/>
              </w:rPr>
              <w:t xml:space="preserve">je </w:t>
            </w:r>
            <w:r w:rsidR="00095F82" w:rsidRPr="005356A8">
              <w:rPr>
                <w:rFonts w:cstheme="minorHAnsi"/>
                <w:sz w:val="18"/>
                <w:szCs w:val="18"/>
              </w:rPr>
              <w:t>pojam skriven na trajektnom pristaništu.</w:t>
            </w:r>
          </w:p>
          <w:p w14:paraId="03E224D8" w14:textId="77777777" w:rsidR="005A4C3E" w:rsidRPr="005356A8" w:rsidRDefault="005A4C3E" w:rsidP="005356A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5356A8">
              <w:rPr>
                <w:rFonts w:cstheme="minorHAnsi"/>
                <w:sz w:val="18"/>
                <w:szCs w:val="18"/>
              </w:rPr>
              <w:t>DRUGA SKUPINA: Polazno mjesto je jugoistok učionice.</w:t>
            </w:r>
            <w:r w:rsidR="00304727" w:rsidRPr="005356A8">
              <w:rPr>
                <w:rFonts w:cstheme="minorHAnsi"/>
                <w:sz w:val="18"/>
                <w:szCs w:val="18"/>
              </w:rPr>
              <w:t xml:space="preserve"> Krenite do dvorca, a zatim uz lijevu stranu dvorca na zapad.</w:t>
            </w:r>
            <w:r w:rsidRPr="005356A8">
              <w:rPr>
                <w:rFonts w:cstheme="minorHAnsi"/>
                <w:sz w:val="18"/>
                <w:szCs w:val="18"/>
              </w:rPr>
              <w:t xml:space="preserve"> </w:t>
            </w:r>
            <w:r w:rsidR="005356A8">
              <w:rPr>
                <w:rFonts w:cstheme="minorHAnsi"/>
                <w:sz w:val="18"/>
                <w:szCs w:val="18"/>
              </w:rPr>
              <w:t>Pokraj</w:t>
            </w:r>
            <w:r w:rsidR="00304727" w:rsidRPr="005356A8">
              <w:rPr>
                <w:rFonts w:cstheme="minorHAnsi"/>
                <w:sz w:val="18"/>
                <w:szCs w:val="18"/>
              </w:rPr>
              <w:t xml:space="preserve"> prvog znaka krije se pojam.</w:t>
            </w:r>
            <w:r w:rsidR="00746725" w:rsidRPr="005356A8">
              <w:rPr>
                <w:rFonts w:cstheme="minorHAnsi"/>
                <w:sz w:val="18"/>
                <w:szCs w:val="18"/>
              </w:rPr>
              <w:t xml:space="preserve"> Zatim </w:t>
            </w:r>
            <w:r w:rsidR="00754920" w:rsidRPr="005356A8">
              <w:rPr>
                <w:rFonts w:cstheme="minorHAnsi"/>
                <w:sz w:val="18"/>
                <w:szCs w:val="18"/>
              </w:rPr>
              <w:t>krenite na sjeverozapad do kraja i nastavite prema istoku</w:t>
            </w:r>
            <w:r w:rsidR="00051CAE" w:rsidRPr="005356A8">
              <w:rPr>
                <w:rFonts w:cstheme="minorHAnsi"/>
                <w:sz w:val="18"/>
                <w:szCs w:val="18"/>
              </w:rPr>
              <w:t>. Ispred vas n</w:t>
            </w:r>
            <w:r w:rsidR="00095F82" w:rsidRPr="005356A8">
              <w:rPr>
                <w:rFonts w:cstheme="minorHAnsi"/>
                <w:sz w:val="18"/>
                <w:szCs w:val="18"/>
              </w:rPr>
              <w:t xml:space="preserve">alazi </w:t>
            </w:r>
            <w:r w:rsidR="005356A8" w:rsidRPr="005356A8">
              <w:rPr>
                <w:rFonts w:cstheme="minorHAnsi"/>
                <w:sz w:val="18"/>
                <w:szCs w:val="18"/>
              </w:rPr>
              <w:t xml:space="preserve">se </w:t>
            </w:r>
            <w:r w:rsidR="00095F82" w:rsidRPr="005356A8">
              <w:rPr>
                <w:rFonts w:cstheme="minorHAnsi"/>
                <w:sz w:val="18"/>
                <w:szCs w:val="18"/>
              </w:rPr>
              <w:t>drugi znak, tu se krije drugi</w:t>
            </w:r>
            <w:r w:rsidR="00051CAE" w:rsidRPr="005356A8">
              <w:rPr>
                <w:rFonts w:cstheme="minorHAnsi"/>
                <w:sz w:val="18"/>
                <w:szCs w:val="18"/>
              </w:rPr>
              <w:t xml:space="preserve"> pojam.</w:t>
            </w:r>
            <w:r w:rsidR="00095F82" w:rsidRPr="005356A8">
              <w:rPr>
                <w:rFonts w:cstheme="minorHAnsi"/>
                <w:sz w:val="18"/>
                <w:szCs w:val="18"/>
              </w:rPr>
              <w:t xml:space="preserve"> Treći </w:t>
            </w:r>
            <w:r w:rsidR="005356A8" w:rsidRPr="005356A8">
              <w:rPr>
                <w:rFonts w:cstheme="minorHAnsi"/>
                <w:sz w:val="18"/>
                <w:szCs w:val="18"/>
              </w:rPr>
              <w:t xml:space="preserve">je </w:t>
            </w:r>
            <w:r w:rsidR="00095F82" w:rsidRPr="005356A8">
              <w:rPr>
                <w:rFonts w:cstheme="minorHAnsi"/>
                <w:sz w:val="18"/>
                <w:szCs w:val="18"/>
              </w:rPr>
              <w:t xml:space="preserve">pojam skriven </w:t>
            </w:r>
            <w:r w:rsidR="00E954ED" w:rsidRPr="005356A8">
              <w:rPr>
                <w:rFonts w:cstheme="minorHAnsi"/>
                <w:sz w:val="18"/>
                <w:szCs w:val="18"/>
              </w:rPr>
              <w:t>na benzinskoj postaji.</w:t>
            </w:r>
          </w:p>
          <w:p w14:paraId="15AC1338" w14:textId="77777777" w:rsidR="005A4C3E" w:rsidRPr="005356A8" w:rsidRDefault="005A4C3E" w:rsidP="005356A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5356A8">
              <w:rPr>
                <w:rFonts w:cstheme="minorHAnsi"/>
                <w:sz w:val="18"/>
                <w:szCs w:val="18"/>
              </w:rPr>
              <w:t>TREĆA SKUPINA: Polazno mjesto je jugozapad učionice.</w:t>
            </w:r>
            <w:r w:rsidR="008B3D74" w:rsidRPr="005356A8">
              <w:rPr>
                <w:rFonts w:cstheme="minorHAnsi"/>
                <w:sz w:val="18"/>
                <w:szCs w:val="18"/>
              </w:rPr>
              <w:t xml:space="preserve"> Krenite prema sjeveru. Prije trajektnog pristaništa naići ćete s desn</w:t>
            </w:r>
            <w:r w:rsidR="00746725" w:rsidRPr="005356A8">
              <w:rPr>
                <w:rFonts w:cstheme="minorHAnsi"/>
                <w:sz w:val="18"/>
                <w:szCs w:val="18"/>
              </w:rPr>
              <w:t>e strane na znak</w:t>
            </w:r>
            <w:r w:rsidR="008B3D74" w:rsidRPr="005356A8">
              <w:rPr>
                <w:rFonts w:cstheme="minorHAnsi"/>
                <w:sz w:val="18"/>
                <w:szCs w:val="18"/>
              </w:rPr>
              <w:t xml:space="preserve">. Tu se krije pojam. </w:t>
            </w:r>
            <w:r w:rsidR="00746725" w:rsidRPr="005356A8">
              <w:rPr>
                <w:rFonts w:cstheme="minorHAnsi"/>
                <w:sz w:val="18"/>
                <w:szCs w:val="18"/>
              </w:rPr>
              <w:t xml:space="preserve">Zatim krenite na istok do kraja, zatim na jug. Na južnoj </w:t>
            </w:r>
            <w:r w:rsidR="005356A8" w:rsidRPr="005356A8">
              <w:rPr>
                <w:rFonts w:cstheme="minorHAnsi"/>
                <w:sz w:val="18"/>
                <w:szCs w:val="18"/>
              </w:rPr>
              <w:t xml:space="preserve">je </w:t>
            </w:r>
            <w:r w:rsidR="00746725" w:rsidRPr="005356A8">
              <w:rPr>
                <w:rFonts w:cstheme="minorHAnsi"/>
                <w:sz w:val="18"/>
                <w:szCs w:val="18"/>
              </w:rPr>
              <w:t xml:space="preserve">strani drugi znak, tu se krije drugi pojam. </w:t>
            </w:r>
            <w:r w:rsidR="00E954ED" w:rsidRPr="005356A8">
              <w:rPr>
                <w:rFonts w:cstheme="minorHAnsi"/>
                <w:sz w:val="18"/>
                <w:szCs w:val="18"/>
              </w:rPr>
              <w:t xml:space="preserve">Treći </w:t>
            </w:r>
            <w:r w:rsidR="005356A8" w:rsidRPr="005356A8">
              <w:rPr>
                <w:rFonts w:cstheme="minorHAnsi"/>
                <w:sz w:val="18"/>
                <w:szCs w:val="18"/>
              </w:rPr>
              <w:t xml:space="preserve">je </w:t>
            </w:r>
            <w:r w:rsidR="00E954ED" w:rsidRPr="005356A8">
              <w:rPr>
                <w:rFonts w:cstheme="minorHAnsi"/>
                <w:sz w:val="18"/>
                <w:szCs w:val="18"/>
              </w:rPr>
              <w:t>pojam skriven u dvorcu.</w:t>
            </w:r>
          </w:p>
          <w:p w14:paraId="0569FDEA" w14:textId="77777777" w:rsidR="00E954ED" w:rsidRPr="005356A8" w:rsidRDefault="00E954ED" w:rsidP="005356A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4E3EB58A" w14:textId="77777777" w:rsidR="00E954ED" w:rsidRDefault="00E954ED" w:rsidP="005356A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5356A8">
              <w:rPr>
                <w:rFonts w:cstheme="minorHAnsi"/>
                <w:sz w:val="18"/>
                <w:szCs w:val="18"/>
              </w:rPr>
              <w:t xml:space="preserve">Iz predloženog primjera </w:t>
            </w:r>
            <w:r w:rsidR="008B129E" w:rsidRPr="005356A8">
              <w:rPr>
                <w:rFonts w:cstheme="minorHAnsi"/>
                <w:sz w:val="18"/>
                <w:szCs w:val="18"/>
              </w:rPr>
              <w:t>treba</w:t>
            </w:r>
            <w:r w:rsidR="008B0C82" w:rsidRPr="005356A8">
              <w:rPr>
                <w:rFonts w:cstheme="minorHAnsi"/>
                <w:sz w:val="18"/>
                <w:szCs w:val="18"/>
              </w:rPr>
              <w:t>le bi nastati skice kretanja</w:t>
            </w:r>
            <w:r w:rsidR="005356A8">
              <w:rPr>
                <w:rFonts w:cstheme="minorHAnsi"/>
                <w:sz w:val="18"/>
                <w:szCs w:val="18"/>
              </w:rPr>
              <w:t xml:space="preserve"> </w:t>
            </w:r>
            <w:r w:rsidR="008B0C82" w:rsidRPr="005356A8">
              <w:rPr>
                <w:rFonts w:cstheme="minorHAnsi"/>
                <w:sz w:val="18"/>
                <w:szCs w:val="18"/>
              </w:rPr>
              <w:t>kao što je prikazana za prvu skupinu.</w:t>
            </w:r>
          </w:p>
          <w:p w14:paraId="56C741D1" w14:textId="77777777" w:rsidR="005356A8" w:rsidRPr="005356A8" w:rsidRDefault="005356A8" w:rsidP="005356A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3534C671" w14:textId="77777777" w:rsidR="008B129E" w:rsidRPr="005356A8" w:rsidRDefault="008B129E" w:rsidP="005356A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5356A8">
              <w:rPr>
                <w:noProof/>
                <w:sz w:val="18"/>
                <w:szCs w:val="18"/>
                <w:lang w:eastAsia="hr-HR"/>
              </w:rPr>
              <w:drawing>
                <wp:inline distT="0" distB="0" distL="0" distR="0" wp14:anchorId="3CB94C32" wp14:editId="2BACDDAD">
                  <wp:extent cx="1891146" cy="1213923"/>
                  <wp:effectExtent l="0" t="0" r="0" b="5715"/>
                  <wp:docPr id="41" name="Slika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9923" cy="12195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4ADBCE2" w14:textId="77777777" w:rsidR="005A4C3E" w:rsidRPr="005356A8" w:rsidRDefault="005A4C3E" w:rsidP="005356A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58341027" w14:textId="77777777" w:rsidR="0041738F" w:rsidRPr="005356A8" w:rsidRDefault="0041738F" w:rsidP="005356A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605C9124" w14:textId="77777777" w:rsidR="005356A8" w:rsidRPr="005356A8" w:rsidRDefault="008B0C82" w:rsidP="005356A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5356A8">
              <w:rPr>
                <w:rFonts w:cstheme="minorHAnsi"/>
                <w:b/>
                <w:sz w:val="18"/>
                <w:szCs w:val="18"/>
              </w:rPr>
              <w:t>2. POTRAGA ZA SKRIVENIM POJMOVIMA</w:t>
            </w:r>
            <w:r w:rsidR="0041738F" w:rsidRPr="005356A8">
              <w:rPr>
                <w:rFonts w:cstheme="minorHAnsi"/>
                <w:b/>
                <w:sz w:val="18"/>
                <w:szCs w:val="18"/>
              </w:rPr>
              <w:t xml:space="preserve"> </w:t>
            </w:r>
          </w:p>
          <w:p w14:paraId="5A38FE46" w14:textId="77777777" w:rsidR="005356A8" w:rsidRPr="00384A2C" w:rsidRDefault="0041738F" w:rsidP="005356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noProof/>
                <w:color w:val="000000"/>
                <w:sz w:val="18"/>
                <w:szCs w:val="18"/>
                <w:lang w:eastAsia="hr-HR"/>
              </w:rPr>
            </w:pPr>
            <w:r w:rsidRPr="005356A8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="008B0C82" w:rsidRPr="005356A8"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 xml:space="preserve">imenuje strane svijeta; </w:t>
            </w:r>
            <w:r w:rsidR="008B0C82" w:rsidRPr="005356A8">
              <w:rPr>
                <w:rFonts w:ascii="Calibri" w:eastAsia="Calibri" w:hAnsi="Calibri" w:cs="Calibri"/>
                <w:noProof/>
                <w:color w:val="000000"/>
                <w:sz w:val="18"/>
                <w:szCs w:val="18"/>
                <w:lang w:eastAsia="hr-HR"/>
              </w:rPr>
              <w:t>snalazi se u prostoru prema glavnim i sporednim stranama svijeta; prepoznaje utjecaj promjene stajališta i vremenskih uvjeta na obzor</w:t>
            </w:r>
            <w:r w:rsidR="005356A8">
              <w:rPr>
                <w:rFonts w:ascii="Calibri" w:eastAsia="Calibri" w:hAnsi="Calibri" w:cs="Calibri"/>
                <w:noProof/>
                <w:color w:val="000000"/>
                <w:sz w:val="18"/>
                <w:szCs w:val="18"/>
                <w:lang w:eastAsia="hr-HR"/>
              </w:rPr>
              <w:t>.</w:t>
            </w:r>
          </w:p>
          <w:p w14:paraId="577FA85B" w14:textId="77777777" w:rsidR="005356A8" w:rsidRDefault="0041738F" w:rsidP="005356A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5356A8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576A9E99" w14:textId="77777777" w:rsidR="002C132C" w:rsidRPr="005356A8" w:rsidRDefault="00507BE0" w:rsidP="005356A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5356A8">
              <w:rPr>
                <w:rFonts w:cstheme="minorHAnsi"/>
                <w:sz w:val="18"/>
                <w:szCs w:val="18"/>
              </w:rPr>
              <w:t xml:space="preserve">Učenici izvode zadatak. Kada završe, svaka skupina čita svoje pronađene pojmove </w:t>
            </w:r>
            <w:r w:rsidR="005356A8">
              <w:rPr>
                <w:rFonts w:cstheme="minorHAnsi"/>
                <w:sz w:val="18"/>
                <w:szCs w:val="18"/>
              </w:rPr>
              <w:t>te</w:t>
            </w:r>
            <w:r w:rsidRPr="005356A8">
              <w:rPr>
                <w:rFonts w:cstheme="minorHAnsi"/>
                <w:sz w:val="18"/>
                <w:szCs w:val="18"/>
              </w:rPr>
              <w:t xml:space="preserve"> na osnovi asocijacije izvodi skriveni pojam</w:t>
            </w:r>
            <w:r w:rsidR="00565585" w:rsidRPr="005356A8">
              <w:rPr>
                <w:rFonts w:cstheme="minorHAnsi"/>
                <w:sz w:val="18"/>
                <w:szCs w:val="18"/>
              </w:rPr>
              <w:t>.</w:t>
            </w:r>
          </w:p>
          <w:p w14:paraId="305330DE" w14:textId="77777777" w:rsidR="00565585" w:rsidRPr="005356A8" w:rsidRDefault="00565585" w:rsidP="005356A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5356A8">
              <w:rPr>
                <w:rFonts w:cstheme="minorHAnsi"/>
                <w:sz w:val="18"/>
                <w:szCs w:val="18"/>
              </w:rPr>
              <w:t>Učenike se potiče na kratku analizu provedene aktivnosti – što im je bilo teško/lako, na što su morali paziti…</w:t>
            </w:r>
          </w:p>
          <w:p w14:paraId="028693F6" w14:textId="77777777" w:rsidR="003C08FC" w:rsidRPr="005356A8" w:rsidRDefault="003C08FC" w:rsidP="005356A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7FE6F9A3" w14:textId="77777777" w:rsidR="005356A8" w:rsidRPr="005356A8" w:rsidRDefault="003C08FC" w:rsidP="005356A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5356A8">
              <w:rPr>
                <w:rFonts w:cstheme="minorHAnsi"/>
                <w:b/>
                <w:sz w:val="18"/>
                <w:szCs w:val="18"/>
              </w:rPr>
              <w:t>3</w:t>
            </w:r>
            <w:r w:rsidR="00565585" w:rsidRPr="005356A8">
              <w:rPr>
                <w:rFonts w:cstheme="minorHAnsi"/>
                <w:b/>
                <w:sz w:val="18"/>
                <w:szCs w:val="18"/>
              </w:rPr>
              <w:t>. PONOVIMO</w:t>
            </w:r>
            <w:r w:rsidRPr="005356A8">
              <w:rPr>
                <w:rFonts w:cstheme="minorHAnsi"/>
                <w:b/>
                <w:sz w:val="18"/>
                <w:szCs w:val="18"/>
              </w:rPr>
              <w:t xml:space="preserve"> </w:t>
            </w:r>
          </w:p>
          <w:p w14:paraId="5B03E80A" w14:textId="77777777" w:rsidR="005356A8" w:rsidRPr="00384A2C" w:rsidRDefault="003C08FC" w:rsidP="005356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</w:pPr>
            <w:r w:rsidRPr="005356A8">
              <w:rPr>
                <w:rFonts w:cstheme="minorHAnsi"/>
                <w:b/>
                <w:sz w:val="18"/>
                <w:szCs w:val="18"/>
              </w:rPr>
              <w:lastRenderedPageBreak/>
              <w:t xml:space="preserve">Ishod aktivnosti: </w:t>
            </w:r>
            <w:r w:rsidR="006609B5" w:rsidRPr="005356A8">
              <w:rPr>
                <w:rFonts w:ascii="Calibri" w:eastAsia="Calibri" w:hAnsi="Calibri" w:cs="Calibri"/>
                <w:noProof/>
                <w:color w:val="000000"/>
                <w:sz w:val="18"/>
                <w:szCs w:val="18"/>
                <w:lang w:eastAsia="hr-HR"/>
              </w:rPr>
              <w:t xml:space="preserve">snalazi se u zavičajnome prostoru prema glavnim i sporednim stranama svijeta; </w:t>
            </w:r>
            <w:r w:rsidR="006609B5" w:rsidRPr="005356A8"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 xml:space="preserve">opisuje izgled zavičaja te ga uspoređuje s umanjenim prikazom; </w:t>
            </w:r>
            <w:r w:rsidR="006609B5" w:rsidRPr="005356A8">
              <w:rPr>
                <w:rFonts w:ascii="Calibri" w:eastAsia="Calibri" w:hAnsi="Calibri" w:cs="Calibri"/>
                <w:noProof/>
                <w:color w:val="000000"/>
                <w:sz w:val="18"/>
                <w:szCs w:val="18"/>
                <w:lang w:eastAsia="hr-HR"/>
              </w:rPr>
              <w:t xml:space="preserve">prepoznaje utjecaj promjene stajališta i vremenskih uvjeta na obzor; </w:t>
            </w:r>
            <w:r w:rsidR="006609B5" w:rsidRPr="005356A8">
              <w:rPr>
                <w:rFonts w:cstheme="minorHAnsi"/>
                <w:sz w:val="18"/>
                <w:szCs w:val="18"/>
              </w:rPr>
              <w:t xml:space="preserve">prepoznaje prostorna (reljefna) obilježja zavičaja koja uvjetuju način života ljudi; </w:t>
            </w:r>
            <w:r w:rsidR="006609B5" w:rsidRPr="005356A8"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>opisuje izgled zavičaja te ga uspoređuje s umanjenim prikazom</w:t>
            </w:r>
            <w:r w:rsidR="005356A8"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>.</w:t>
            </w:r>
          </w:p>
          <w:p w14:paraId="3FE9A1EC" w14:textId="77777777" w:rsidR="000A497A" w:rsidRPr="005356A8" w:rsidRDefault="003C08FC" w:rsidP="005356A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5356A8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  <w:r w:rsidRPr="005356A8">
              <w:rPr>
                <w:rFonts w:cstheme="minorHAnsi"/>
                <w:sz w:val="18"/>
                <w:szCs w:val="18"/>
              </w:rPr>
              <w:t xml:space="preserve">Učiteljica/učitelj upućuje učenike </w:t>
            </w:r>
            <w:r w:rsidR="004D7FD6" w:rsidRPr="005356A8">
              <w:rPr>
                <w:rFonts w:cstheme="minorHAnsi"/>
                <w:sz w:val="18"/>
                <w:szCs w:val="18"/>
              </w:rPr>
              <w:t>na rješavanje zadataka na 34. i 35. stranici udžbenika.</w:t>
            </w:r>
          </w:p>
          <w:p w14:paraId="74AA5131" w14:textId="77777777" w:rsidR="00384A2C" w:rsidRPr="005356A8" w:rsidRDefault="00384A2C" w:rsidP="005356A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44F9C30F" w14:textId="77777777" w:rsidR="005356A8" w:rsidRDefault="004F0A41" w:rsidP="005356A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5356A8">
              <w:rPr>
                <w:rFonts w:cstheme="minorHAnsi"/>
                <w:b/>
                <w:bCs/>
                <w:sz w:val="18"/>
                <w:szCs w:val="18"/>
              </w:rPr>
              <w:t>NA PLOČI JE</w:t>
            </w:r>
            <w:r w:rsidR="00384A2C">
              <w:rPr>
                <w:rFonts w:cstheme="minorHAnsi"/>
                <w:b/>
                <w:bCs/>
                <w:sz w:val="18"/>
                <w:szCs w:val="18"/>
              </w:rPr>
              <w:t>:</w:t>
            </w:r>
          </w:p>
          <w:p w14:paraId="3CBCE367" w14:textId="77777777" w:rsidR="00384A2C" w:rsidRPr="00384A2C" w:rsidRDefault="00384A2C" w:rsidP="005356A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4F0A41" w:rsidRPr="005356A8" w14:paraId="220E8D0A" w14:textId="77777777" w:rsidTr="004F0A41">
              <w:tc>
                <w:tcPr>
                  <w:tcW w:w="6573" w:type="dxa"/>
                  <w:shd w:val="clear" w:color="auto" w:fill="C5E0B3" w:themeFill="accent6" w:themeFillTint="66"/>
                </w:tcPr>
                <w:p w14:paraId="356CAECD" w14:textId="77777777" w:rsidR="004F0A41" w:rsidRPr="005356A8" w:rsidRDefault="004F0A41" w:rsidP="005356A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257AB3C9" w14:textId="77777777" w:rsidR="004F0A41" w:rsidRPr="005356A8" w:rsidRDefault="004F0A41" w:rsidP="005356A8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5356A8">
                    <w:rPr>
                      <w:rFonts w:cstheme="minorHAnsi"/>
                      <w:b/>
                      <w:sz w:val="18"/>
                      <w:szCs w:val="18"/>
                    </w:rPr>
                    <w:t>POTRAGA ZA SKRIVENIM POJMOVIMA</w:t>
                  </w:r>
                </w:p>
                <w:p w14:paraId="6F4FDA2B" w14:textId="77777777" w:rsidR="004F0A41" w:rsidRPr="005356A8" w:rsidRDefault="004F0A41" w:rsidP="005356A8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65718DA5" w14:textId="77777777" w:rsidR="004F0A41" w:rsidRPr="005356A8" w:rsidRDefault="004F0A41" w:rsidP="005356A8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color w:val="FF0000"/>
                      <w:sz w:val="18"/>
                      <w:szCs w:val="18"/>
                    </w:rPr>
                  </w:pPr>
                  <w:r w:rsidRPr="005356A8">
                    <w:rPr>
                      <w:rFonts w:cstheme="minorHAnsi"/>
                      <w:sz w:val="18"/>
                      <w:szCs w:val="18"/>
                    </w:rPr>
                    <w:t xml:space="preserve">UZVISINA,  UDUBINA,  NIZINA    </w:t>
                  </w:r>
                  <w:r w:rsidRPr="005356A8">
                    <w:rPr>
                      <w:rFonts w:cstheme="minorHAnsi"/>
                      <w:color w:val="FF0000"/>
                      <w:sz w:val="18"/>
                      <w:szCs w:val="18"/>
                    </w:rPr>
                    <w:t xml:space="preserve"> RELJEF</w:t>
                  </w:r>
                </w:p>
                <w:p w14:paraId="5053CDAE" w14:textId="77777777" w:rsidR="004F0A41" w:rsidRPr="005356A8" w:rsidRDefault="004F0A41" w:rsidP="005356A8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color w:val="FF0000"/>
                      <w:sz w:val="18"/>
                      <w:szCs w:val="18"/>
                    </w:rPr>
                  </w:pPr>
                </w:p>
                <w:p w14:paraId="3A0664C7" w14:textId="77777777" w:rsidR="004F0A41" w:rsidRPr="005356A8" w:rsidRDefault="004F0A41" w:rsidP="005356A8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noProof/>
                      <w:color w:val="FF0000"/>
                      <w:sz w:val="18"/>
                      <w:szCs w:val="18"/>
                      <w:lang w:eastAsia="hr-HR"/>
                    </w:rPr>
                  </w:pPr>
                  <w:r w:rsidRPr="005356A8">
                    <w:rPr>
                      <w:noProof/>
                      <w:sz w:val="18"/>
                      <w:szCs w:val="18"/>
                      <w:lang w:eastAsia="hr-HR"/>
                    </w:rPr>
                    <w:t xml:space="preserve">VRH,  PADINE,  PODNOŽJE                </w:t>
                  </w:r>
                  <w:r w:rsidRPr="005356A8">
                    <w:rPr>
                      <w:noProof/>
                      <w:color w:val="FF0000"/>
                      <w:sz w:val="18"/>
                      <w:szCs w:val="18"/>
                      <w:lang w:eastAsia="hr-HR"/>
                    </w:rPr>
                    <w:t>UZVISINA</w:t>
                  </w:r>
                </w:p>
                <w:p w14:paraId="2254F498" w14:textId="77777777" w:rsidR="004F0A41" w:rsidRPr="005356A8" w:rsidRDefault="004F0A41" w:rsidP="005356A8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noProof/>
                      <w:color w:val="FF0000"/>
                      <w:sz w:val="18"/>
                      <w:szCs w:val="18"/>
                      <w:lang w:eastAsia="hr-HR"/>
                    </w:rPr>
                  </w:pPr>
                </w:p>
                <w:p w14:paraId="30383DF1" w14:textId="77777777" w:rsidR="004F0A41" w:rsidRPr="005356A8" w:rsidRDefault="004F0A41" w:rsidP="005356A8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color w:val="FF0000"/>
                      <w:sz w:val="18"/>
                      <w:szCs w:val="18"/>
                    </w:rPr>
                  </w:pPr>
                  <w:r w:rsidRPr="005356A8">
                    <w:rPr>
                      <w:rFonts w:cstheme="minorHAnsi"/>
                      <w:sz w:val="18"/>
                      <w:szCs w:val="18"/>
                    </w:rPr>
                    <w:t xml:space="preserve">ZELENA,  ŽUTA,  SMEĐA      </w:t>
                  </w:r>
                  <w:r w:rsidRPr="005356A8">
                    <w:rPr>
                      <w:rFonts w:cstheme="minorHAnsi"/>
                      <w:color w:val="FF0000"/>
                      <w:sz w:val="18"/>
                      <w:szCs w:val="18"/>
                    </w:rPr>
                    <w:t xml:space="preserve">                       BOJE RELJEFA</w:t>
                  </w:r>
                </w:p>
                <w:p w14:paraId="78AD0E67" w14:textId="77777777" w:rsidR="004F0A41" w:rsidRPr="005356A8" w:rsidRDefault="004F0A41" w:rsidP="005356A8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</w:tbl>
          <w:p w14:paraId="234589C8" w14:textId="77777777" w:rsidR="004F0A41" w:rsidRPr="005356A8" w:rsidRDefault="004F0A41" w:rsidP="005356A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DC38CA2" w14:textId="77777777" w:rsidR="007E0919" w:rsidRPr="005356A8" w:rsidRDefault="007E0919" w:rsidP="005356A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1F6E790" w14:textId="77777777" w:rsidR="007013AF" w:rsidRPr="005356A8" w:rsidRDefault="007013AF" w:rsidP="005356A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81E4871" w14:textId="77777777" w:rsidR="007013AF" w:rsidRPr="005356A8" w:rsidRDefault="007013AF" w:rsidP="005356A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CCDFBAE" w14:textId="77777777" w:rsidR="007013AF" w:rsidRPr="00384A2C" w:rsidRDefault="007013AF" w:rsidP="005356A8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384A2C">
              <w:rPr>
                <w:rFonts w:eastAsia="Calibri" w:cstheme="minorHAnsi"/>
                <w:bCs/>
                <w:color w:val="000000"/>
                <w:sz w:val="18"/>
                <w:szCs w:val="18"/>
              </w:rPr>
              <w:t>Modul</w:t>
            </w:r>
            <w:r w:rsidR="005356A8" w:rsidRPr="00384A2C">
              <w:rPr>
                <w:rFonts w:eastAsia="Calibri" w:cstheme="minorHAnsi"/>
                <w:bCs/>
                <w:color w:val="000000"/>
                <w:sz w:val="18"/>
                <w:szCs w:val="18"/>
              </w:rPr>
              <w:t>:</w:t>
            </w:r>
            <w:r w:rsidRPr="00384A2C">
              <w:rPr>
                <w:rFonts w:eastAsia="Calibri" w:cstheme="minorHAnsi"/>
                <w:bCs/>
                <w:color w:val="000000"/>
                <w:sz w:val="18"/>
                <w:szCs w:val="18"/>
              </w:rPr>
              <w:t xml:space="preserve"> PROSTOR OKO MENE</w:t>
            </w:r>
          </w:p>
          <w:p w14:paraId="153D19E1" w14:textId="77777777" w:rsidR="007013AF" w:rsidRPr="005356A8" w:rsidRDefault="007013AF" w:rsidP="005356A8">
            <w:pPr>
              <w:rPr>
                <w:rFonts w:eastAsia="Calibri" w:cstheme="minorHAnsi"/>
                <w:color w:val="000000"/>
                <w:sz w:val="18"/>
                <w:szCs w:val="18"/>
              </w:rPr>
            </w:pPr>
            <w:r w:rsidRPr="005356A8">
              <w:rPr>
                <w:rFonts w:eastAsia="Calibri" w:cstheme="minorHAnsi"/>
                <w:color w:val="000000"/>
                <w:sz w:val="18"/>
                <w:szCs w:val="18"/>
              </w:rPr>
              <w:t>Jedinica</w:t>
            </w:r>
            <w:r w:rsidR="005356A8">
              <w:rPr>
                <w:rFonts w:eastAsia="Calibri" w:cstheme="minorHAnsi"/>
                <w:color w:val="000000"/>
                <w:sz w:val="18"/>
                <w:szCs w:val="18"/>
              </w:rPr>
              <w:t>:</w:t>
            </w:r>
            <w:r w:rsidRPr="005356A8">
              <w:rPr>
                <w:rFonts w:eastAsia="Calibri" w:cstheme="minorHAnsi"/>
                <w:color w:val="000000"/>
                <w:sz w:val="18"/>
                <w:szCs w:val="18"/>
              </w:rPr>
              <w:t xml:space="preserve"> PLAN I GEOGRAFSKA KARTA</w:t>
            </w:r>
          </w:p>
          <w:p w14:paraId="64169425" w14:textId="77777777" w:rsidR="007013AF" w:rsidRPr="00384A2C" w:rsidRDefault="008948DC" w:rsidP="005356A8">
            <w:pPr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hyperlink r:id="rId17" w:anchor="block-341528" w:history="1">
              <w:r w:rsidR="007013AF" w:rsidRPr="00A621C1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Objekt</w:t>
              </w:r>
              <w:r w:rsidR="005356A8" w:rsidRPr="00A621C1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:</w:t>
              </w:r>
              <w:r w:rsidR="007013AF" w:rsidRPr="00A621C1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 xml:space="preserve"> KAKO SE ODREĐUJU BOJE NA GEOGRAFSKOJ KARTI?</w:t>
              </w:r>
            </w:hyperlink>
          </w:p>
          <w:p w14:paraId="513E2D40" w14:textId="77777777" w:rsidR="007013AF" w:rsidRPr="005356A8" w:rsidRDefault="007013AF" w:rsidP="005356A8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  <w:gridSpan w:val="2"/>
          </w:tcPr>
          <w:p w14:paraId="595AD9F9" w14:textId="77777777" w:rsidR="003D7CEB" w:rsidRPr="005356A8" w:rsidRDefault="00384A2C" w:rsidP="005356A8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 xml:space="preserve">OŠ </w:t>
            </w:r>
            <w:r w:rsidR="003D7CEB" w:rsidRPr="005356A8">
              <w:rPr>
                <w:rFonts w:cstheme="minorHAnsi"/>
                <w:b/>
                <w:bCs/>
                <w:sz w:val="18"/>
                <w:szCs w:val="18"/>
              </w:rPr>
              <w:t>HJ</w:t>
            </w:r>
            <w:r w:rsidR="003D7CEB" w:rsidRPr="005356A8">
              <w:rPr>
                <w:rFonts w:cstheme="minorHAnsi"/>
                <w:sz w:val="18"/>
                <w:szCs w:val="18"/>
              </w:rPr>
              <w:t xml:space="preserve"> A.</w:t>
            </w:r>
            <w:r w:rsidR="005356A8">
              <w:rPr>
                <w:rFonts w:cstheme="minorHAnsi"/>
                <w:sz w:val="18"/>
                <w:szCs w:val="18"/>
              </w:rPr>
              <w:t xml:space="preserve"> </w:t>
            </w:r>
            <w:r w:rsidR="003D7CEB" w:rsidRPr="005356A8">
              <w:rPr>
                <w:rFonts w:cstheme="minorHAnsi"/>
                <w:sz w:val="18"/>
                <w:szCs w:val="18"/>
              </w:rPr>
              <w:t>3.</w:t>
            </w:r>
            <w:r w:rsidR="005356A8">
              <w:rPr>
                <w:rFonts w:cstheme="minorHAnsi"/>
                <w:sz w:val="18"/>
                <w:szCs w:val="18"/>
              </w:rPr>
              <w:t xml:space="preserve"> </w:t>
            </w:r>
            <w:r w:rsidR="003D7CEB" w:rsidRPr="005356A8">
              <w:rPr>
                <w:rFonts w:cstheme="minorHAnsi"/>
                <w:sz w:val="18"/>
                <w:szCs w:val="18"/>
              </w:rPr>
              <w:t>1.</w:t>
            </w:r>
            <w:r w:rsidR="005356A8">
              <w:rPr>
                <w:rFonts w:cstheme="minorHAnsi"/>
                <w:sz w:val="18"/>
                <w:szCs w:val="18"/>
              </w:rPr>
              <w:t xml:space="preserve"> </w:t>
            </w:r>
            <w:r w:rsidR="003D7CEB" w:rsidRPr="005356A8">
              <w:rPr>
                <w:rFonts w:cstheme="minorHAnsi"/>
                <w:sz w:val="18"/>
                <w:szCs w:val="18"/>
              </w:rPr>
              <w:t>Učenik razgovara i govori tekstove jednostavne strukture.</w:t>
            </w:r>
          </w:p>
          <w:p w14:paraId="0D690A9D" w14:textId="77777777" w:rsidR="003D7CEB" w:rsidRPr="005356A8" w:rsidRDefault="00384A2C" w:rsidP="005356A8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 xml:space="preserve">OŠ </w:t>
            </w:r>
            <w:r w:rsidR="003D7CEB" w:rsidRPr="005356A8">
              <w:rPr>
                <w:rFonts w:cstheme="minorHAnsi"/>
                <w:b/>
                <w:bCs/>
                <w:sz w:val="18"/>
                <w:szCs w:val="18"/>
              </w:rPr>
              <w:t>LK</w:t>
            </w:r>
            <w:r w:rsidR="003D7CEB" w:rsidRPr="005356A8">
              <w:rPr>
                <w:rFonts w:cstheme="minorHAnsi"/>
                <w:sz w:val="18"/>
                <w:szCs w:val="18"/>
              </w:rPr>
              <w:t xml:space="preserve"> A.</w:t>
            </w:r>
            <w:r w:rsidR="005356A8">
              <w:rPr>
                <w:rFonts w:cstheme="minorHAnsi"/>
                <w:sz w:val="18"/>
                <w:szCs w:val="18"/>
              </w:rPr>
              <w:t xml:space="preserve"> </w:t>
            </w:r>
            <w:r w:rsidR="003D7CEB" w:rsidRPr="005356A8">
              <w:rPr>
                <w:rFonts w:cstheme="minorHAnsi"/>
                <w:sz w:val="18"/>
                <w:szCs w:val="18"/>
              </w:rPr>
              <w:t>3.</w:t>
            </w:r>
            <w:r w:rsidR="005356A8">
              <w:rPr>
                <w:rFonts w:cstheme="minorHAnsi"/>
                <w:sz w:val="18"/>
                <w:szCs w:val="18"/>
              </w:rPr>
              <w:t xml:space="preserve"> </w:t>
            </w:r>
            <w:r w:rsidR="003D7CEB" w:rsidRPr="005356A8">
              <w:rPr>
                <w:rFonts w:cstheme="minorHAnsi"/>
                <w:sz w:val="18"/>
                <w:szCs w:val="18"/>
              </w:rPr>
              <w:t>2.</w:t>
            </w:r>
            <w:r w:rsidR="005356A8">
              <w:rPr>
                <w:rFonts w:cstheme="minorHAnsi"/>
                <w:sz w:val="18"/>
                <w:szCs w:val="18"/>
              </w:rPr>
              <w:t xml:space="preserve"> </w:t>
            </w:r>
            <w:r w:rsidR="003D7CEB" w:rsidRPr="005356A8">
              <w:rPr>
                <w:rFonts w:cstheme="minorHAnsi"/>
                <w:sz w:val="18"/>
                <w:szCs w:val="18"/>
              </w:rPr>
              <w:t>Učenik demonstrira fine motoričke vještine upotrebom različitih likovnih materijala i postupaka u vlastitom likovnom izražavanju.</w:t>
            </w:r>
          </w:p>
          <w:p w14:paraId="11C8E4C2" w14:textId="77777777" w:rsidR="003D7CEB" w:rsidRPr="005356A8" w:rsidRDefault="003D7CEB" w:rsidP="005356A8">
            <w:pPr>
              <w:rPr>
                <w:rFonts w:cstheme="minorHAnsi"/>
                <w:sz w:val="18"/>
                <w:szCs w:val="18"/>
              </w:rPr>
            </w:pPr>
            <w:r w:rsidRPr="005356A8">
              <w:rPr>
                <w:rFonts w:cstheme="minorHAnsi"/>
                <w:b/>
                <w:bCs/>
                <w:sz w:val="18"/>
                <w:szCs w:val="18"/>
              </w:rPr>
              <w:t>IKT</w:t>
            </w:r>
            <w:r w:rsidRPr="005356A8">
              <w:rPr>
                <w:rFonts w:cstheme="minorHAnsi"/>
                <w:sz w:val="18"/>
                <w:szCs w:val="18"/>
              </w:rPr>
              <w:t xml:space="preserve"> A. 2. 1. Učenik prema savjetu odabire odgovarajuću digitalnu tehnologiju za obavljanje zadatka</w:t>
            </w:r>
            <w:r w:rsidR="005356A8">
              <w:rPr>
                <w:rFonts w:cstheme="minorHAnsi"/>
                <w:sz w:val="18"/>
                <w:szCs w:val="18"/>
              </w:rPr>
              <w:t xml:space="preserve">; </w:t>
            </w:r>
            <w:r w:rsidRPr="005356A8">
              <w:rPr>
                <w:rFonts w:cstheme="minorHAnsi"/>
                <w:sz w:val="18"/>
                <w:szCs w:val="18"/>
              </w:rPr>
              <w:t xml:space="preserve">A. 2. 2. Učenik se samostalno koristi njemu poznatim uređajima i programima. </w:t>
            </w:r>
          </w:p>
          <w:p w14:paraId="62FC9109" w14:textId="77777777" w:rsidR="003D7CEB" w:rsidRPr="005356A8" w:rsidRDefault="005356A8" w:rsidP="005356A8">
            <w:pPr>
              <w:rPr>
                <w:rFonts w:cstheme="minorHAnsi"/>
                <w:sz w:val="18"/>
                <w:szCs w:val="18"/>
              </w:rPr>
            </w:pPr>
            <w:r w:rsidRPr="005356A8">
              <w:rPr>
                <w:rFonts w:cstheme="minorHAnsi"/>
                <w:b/>
                <w:bCs/>
                <w:sz w:val="18"/>
                <w:szCs w:val="18"/>
              </w:rPr>
              <w:t>UKU</w:t>
            </w:r>
            <w:r w:rsidRPr="005356A8">
              <w:rPr>
                <w:rFonts w:cstheme="minorHAnsi"/>
                <w:sz w:val="18"/>
                <w:szCs w:val="18"/>
              </w:rPr>
              <w:t xml:space="preserve"> </w:t>
            </w:r>
            <w:r w:rsidR="003D7CEB" w:rsidRPr="005356A8">
              <w:rPr>
                <w:rFonts w:cstheme="minorHAnsi"/>
                <w:sz w:val="18"/>
                <w:szCs w:val="18"/>
              </w:rPr>
              <w:t>A.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3D7CEB" w:rsidRPr="005356A8">
              <w:rPr>
                <w:rFonts w:cstheme="minorHAnsi"/>
                <w:sz w:val="18"/>
                <w:szCs w:val="18"/>
              </w:rPr>
              <w:t>2.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3D7CEB" w:rsidRPr="005356A8">
              <w:rPr>
                <w:rFonts w:cstheme="minorHAnsi"/>
                <w:sz w:val="18"/>
                <w:szCs w:val="18"/>
              </w:rPr>
              <w:t>2.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3D7CEB" w:rsidRPr="005356A8">
              <w:rPr>
                <w:rFonts w:cstheme="minorHAnsi"/>
                <w:sz w:val="18"/>
                <w:szCs w:val="18"/>
              </w:rPr>
              <w:t>2. Primjena strategija učenja i rješavanje problema</w:t>
            </w:r>
            <w:r>
              <w:rPr>
                <w:rFonts w:cstheme="minorHAnsi"/>
                <w:sz w:val="18"/>
                <w:szCs w:val="18"/>
              </w:rPr>
              <w:t xml:space="preserve">: </w:t>
            </w:r>
            <w:r w:rsidR="003D7CEB" w:rsidRPr="005356A8">
              <w:rPr>
                <w:rFonts w:cstheme="minorHAnsi"/>
                <w:sz w:val="18"/>
                <w:szCs w:val="18"/>
              </w:rPr>
              <w:t>Učenik primjenjuje strategije učenja i rješava probleme u svim područjima učenja uz praćenje i podršku učitelja.</w:t>
            </w:r>
          </w:p>
          <w:p w14:paraId="0E54E6B5" w14:textId="77777777" w:rsidR="003D7CEB" w:rsidRPr="005356A8" w:rsidRDefault="003D7CEB" w:rsidP="005356A8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6905953C" w14:textId="77777777" w:rsidR="00502EDE" w:rsidRPr="005356A8" w:rsidRDefault="00502EDE" w:rsidP="005356A8">
      <w:pPr>
        <w:spacing w:after="0" w:line="240" w:lineRule="auto"/>
        <w:rPr>
          <w:rFonts w:cstheme="minorHAnsi"/>
          <w:sz w:val="18"/>
          <w:szCs w:val="18"/>
        </w:rPr>
      </w:pPr>
    </w:p>
    <w:p w14:paraId="163B0DFE" w14:textId="77777777" w:rsidR="00EF0A51" w:rsidRPr="005356A8" w:rsidRDefault="00EF0A51" w:rsidP="005356A8">
      <w:pPr>
        <w:spacing w:after="0" w:line="240" w:lineRule="auto"/>
        <w:rPr>
          <w:rFonts w:cstheme="minorHAnsi"/>
          <w:sz w:val="18"/>
          <w:szCs w:val="18"/>
        </w:rPr>
      </w:pPr>
    </w:p>
    <w:sectPr w:rsidR="00EF0A51" w:rsidRPr="005356A8" w:rsidSect="005356A8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72521"/>
    <w:multiLevelType w:val="hybridMultilevel"/>
    <w:tmpl w:val="7492A9C6"/>
    <w:lvl w:ilvl="0" w:tplc="C89EF70E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B4906"/>
    <w:multiLevelType w:val="hybridMultilevel"/>
    <w:tmpl w:val="1038852E"/>
    <w:lvl w:ilvl="0" w:tplc="2F345D9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B012BE"/>
    <w:multiLevelType w:val="hybridMultilevel"/>
    <w:tmpl w:val="C3BA6226"/>
    <w:lvl w:ilvl="0" w:tplc="FEF234C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959"/>
    <w:rsid w:val="00036B79"/>
    <w:rsid w:val="00051CAE"/>
    <w:rsid w:val="00095F82"/>
    <w:rsid w:val="000A3947"/>
    <w:rsid w:val="000A497A"/>
    <w:rsid w:val="000B1FDD"/>
    <w:rsid w:val="00105E12"/>
    <w:rsid w:val="001061FD"/>
    <w:rsid w:val="00111491"/>
    <w:rsid w:val="00141F7F"/>
    <w:rsid w:val="00164B8F"/>
    <w:rsid w:val="00166F6B"/>
    <w:rsid w:val="00196C43"/>
    <w:rsid w:val="001A3AB1"/>
    <w:rsid w:val="001E69FD"/>
    <w:rsid w:val="00215856"/>
    <w:rsid w:val="00247F5C"/>
    <w:rsid w:val="00293BE7"/>
    <w:rsid w:val="002C132C"/>
    <w:rsid w:val="00304727"/>
    <w:rsid w:val="003108E6"/>
    <w:rsid w:val="00384A2C"/>
    <w:rsid w:val="003C08FC"/>
    <w:rsid w:val="003D7CEB"/>
    <w:rsid w:val="003E4128"/>
    <w:rsid w:val="0041738F"/>
    <w:rsid w:val="004334E1"/>
    <w:rsid w:val="004D7FD6"/>
    <w:rsid w:val="004F0A41"/>
    <w:rsid w:val="00502EDE"/>
    <w:rsid w:val="00507BE0"/>
    <w:rsid w:val="00512C63"/>
    <w:rsid w:val="005356A8"/>
    <w:rsid w:val="00550483"/>
    <w:rsid w:val="00551CC6"/>
    <w:rsid w:val="00565585"/>
    <w:rsid w:val="005A4C3E"/>
    <w:rsid w:val="00655CB6"/>
    <w:rsid w:val="006609B5"/>
    <w:rsid w:val="007013AF"/>
    <w:rsid w:val="00724F26"/>
    <w:rsid w:val="00730A1B"/>
    <w:rsid w:val="00746725"/>
    <w:rsid w:val="00754920"/>
    <w:rsid w:val="007E0919"/>
    <w:rsid w:val="00860E7F"/>
    <w:rsid w:val="00874E26"/>
    <w:rsid w:val="008948DC"/>
    <w:rsid w:val="008B0C82"/>
    <w:rsid w:val="008B129E"/>
    <w:rsid w:val="008B3D74"/>
    <w:rsid w:val="008E5959"/>
    <w:rsid w:val="0093478E"/>
    <w:rsid w:val="009B1EC1"/>
    <w:rsid w:val="009B28C1"/>
    <w:rsid w:val="00A06F8E"/>
    <w:rsid w:val="00A621C1"/>
    <w:rsid w:val="00B4547A"/>
    <w:rsid w:val="00B87D95"/>
    <w:rsid w:val="00BB1227"/>
    <w:rsid w:val="00BB2AEE"/>
    <w:rsid w:val="00BD6A8A"/>
    <w:rsid w:val="00C37C3C"/>
    <w:rsid w:val="00CA295C"/>
    <w:rsid w:val="00D02275"/>
    <w:rsid w:val="00D11E2A"/>
    <w:rsid w:val="00D472E1"/>
    <w:rsid w:val="00D616C0"/>
    <w:rsid w:val="00D97F28"/>
    <w:rsid w:val="00DA25C7"/>
    <w:rsid w:val="00DB74C9"/>
    <w:rsid w:val="00E12F0D"/>
    <w:rsid w:val="00E15389"/>
    <w:rsid w:val="00E212E1"/>
    <w:rsid w:val="00E94520"/>
    <w:rsid w:val="00E954ED"/>
    <w:rsid w:val="00EB01BD"/>
    <w:rsid w:val="00EB439E"/>
    <w:rsid w:val="00ED2404"/>
    <w:rsid w:val="00ED73D4"/>
    <w:rsid w:val="00EF0A51"/>
    <w:rsid w:val="00F75C1A"/>
    <w:rsid w:val="00F77AF0"/>
    <w:rsid w:val="00FD0703"/>
    <w:rsid w:val="00FF2F56"/>
    <w:rsid w:val="00FF7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C9B3F"/>
  <w15:chartTrackingRefBased/>
  <w15:docId w15:val="{8ED3F441-F404-4439-8393-5FE31D8E3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013A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84A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hyperlink" Target="https://hr.izzi.digital/DOS/14184/13558.html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BBA2C6-2F39-4D3A-A5AA-538031C2C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817</Words>
  <Characters>4659</Characters>
  <Application>Microsoft Office Word</Application>
  <DocSecurity>0</DocSecurity>
  <Lines>38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8</cp:revision>
  <dcterms:created xsi:type="dcterms:W3CDTF">2020-07-22T18:33:00Z</dcterms:created>
  <dcterms:modified xsi:type="dcterms:W3CDTF">2021-08-03T08:08:00Z</dcterms:modified>
</cp:coreProperties>
</file>